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0F" w:rsidRDefault="001F230F" w:rsidP="00D14C39">
      <w:pPr>
        <w:rPr>
          <w:rFonts w:ascii="AbcBulletin" w:hAnsi="AbcBulletin"/>
          <w:b/>
          <w:sz w:val="32"/>
          <w:szCs w:val="32"/>
        </w:rPr>
      </w:pPr>
      <w:r>
        <w:rPr>
          <w:rFonts w:ascii="AbcBulletin" w:hAnsi="AbcBulleti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276225</wp:posOffset>
            </wp:positionV>
            <wp:extent cx="1885950" cy="1257300"/>
            <wp:effectExtent l="19050" t="0" r="0" b="0"/>
            <wp:wrapTight wrapText="bothSides">
              <wp:wrapPolygon edited="0">
                <wp:start x="-218" y="0"/>
                <wp:lineTo x="-218" y="21273"/>
                <wp:lineTo x="21600" y="21273"/>
                <wp:lineTo x="21600" y="0"/>
                <wp:lineTo x="-218" y="0"/>
              </wp:wrapPolygon>
            </wp:wrapTight>
            <wp:docPr id="3" name="Picture 3" descr="C:\Documents and Settings\speaca\Local Settings\Temporary Internet Files\Content.IE5\603Q7DP8\MPj0427811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peaca\Local Settings\Temporary Internet Files\Content.IE5\603Q7DP8\MPj0427811000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30F" w:rsidRDefault="001F230F" w:rsidP="00D14C39">
      <w:pPr>
        <w:rPr>
          <w:rFonts w:ascii="AbcBulletin" w:hAnsi="AbcBulletin"/>
          <w:b/>
          <w:sz w:val="32"/>
          <w:szCs w:val="32"/>
        </w:rPr>
      </w:pPr>
    </w:p>
    <w:p w:rsidR="00DA4314" w:rsidRDefault="00D14C39" w:rsidP="00D14C39">
      <w:pPr>
        <w:rPr>
          <w:rFonts w:ascii="AbcBulletin" w:hAnsi="AbcBulletin"/>
          <w:b/>
          <w:sz w:val="32"/>
          <w:szCs w:val="32"/>
        </w:rPr>
      </w:pPr>
      <w:r>
        <w:rPr>
          <w:rFonts w:ascii="AbcBulletin" w:hAnsi="AbcBulletin"/>
          <w:b/>
          <w:sz w:val="32"/>
          <w:szCs w:val="32"/>
        </w:rPr>
        <w:t>Short Story Unit</w:t>
      </w:r>
    </w:p>
    <w:p w:rsidR="00D14C39" w:rsidRDefault="001F230F" w:rsidP="00D14C39">
      <w:pPr>
        <w:rPr>
          <w:rFonts w:ascii="AbcBulletin" w:hAnsi="AbcBulletin"/>
          <w:sz w:val="28"/>
          <w:szCs w:val="28"/>
        </w:rPr>
      </w:pPr>
      <w:r>
        <w:rPr>
          <w:rFonts w:ascii="AbcBulletin" w:hAnsi="AbcBulletin"/>
          <w:sz w:val="28"/>
          <w:szCs w:val="28"/>
        </w:rPr>
        <w:t xml:space="preserve">Letter Writing </w:t>
      </w:r>
      <w:r w:rsidR="00D14C39">
        <w:rPr>
          <w:rFonts w:ascii="AbcBulletin" w:hAnsi="AbcBulletin"/>
          <w:sz w:val="28"/>
          <w:szCs w:val="28"/>
        </w:rPr>
        <w:t>Assess</w:t>
      </w:r>
      <w:r>
        <w:rPr>
          <w:rFonts w:ascii="AbcBulletin" w:hAnsi="AbcBulletin"/>
          <w:sz w:val="28"/>
          <w:szCs w:val="28"/>
        </w:rPr>
        <w:t>m</w:t>
      </w:r>
      <w:r w:rsidR="00D14C39">
        <w:rPr>
          <w:rFonts w:ascii="AbcBulletin" w:hAnsi="AbcBulletin"/>
          <w:sz w:val="28"/>
          <w:szCs w:val="28"/>
        </w:rPr>
        <w:t>ent</w:t>
      </w:r>
    </w:p>
    <w:p w:rsidR="00D14C39" w:rsidRDefault="00D14C39" w:rsidP="00D14C39">
      <w:pPr>
        <w:rPr>
          <w:rFonts w:ascii="AbcBulletin" w:hAnsi="AbcBulletin"/>
          <w:sz w:val="28"/>
          <w:szCs w:val="28"/>
        </w:rPr>
      </w:pPr>
    </w:p>
    <w:p w:rsidR="00D14C39" w:rsidRDefault="00D14C39" w:rsidP="00D14C39">
      <w:pPr>
        <w:jc w:val="left"/>
        <w:rPr>
          <w:rFonts w:ascii="Maiandra GD" w:hAnsi="Maiandra GD"/>
          <w:sz w:val="24"/>
          <w:szCs w:val="24"/>
        </w:rPr>
      </w:pPr>
      <w:r>
        <w:rPr>
          <w:rFonts w:ascii="AbcBulletin" w:hAnsi="AbcBulletin"/>
          <w:b/>
          <w:sz w:val="24"/>
          <w:szCs w:val="24"/>
          <w:u w:val="single"/>
        </w:rPr>
        <w:t>Directions:</w:t>
      </w:r>
      <w:r>
        <w:rPr>
          <w:rFonts w:ascii="Maiandra GD" w:hAnsi="Maiandra GD"/>
          <w:sz w:val="24"/>
          <w:szCs w:val="24"/>
        </w:rPr>
        <w:t xml:space="preserve"> </w:t>
      </w:r>
    </w:p>
    <w:p w:rsidR="00D14C39" w:rsidRDefault="00D14C39" w:rsidP="00D14C39">
      <w:pPr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We have been examining short stories for the past several weeks, identifying the elements of short stories and the ways authors draw on writing craft to bring these elements into focus.</w:t>
      </w:r>
    </w:p>
    <w:p w:rsidR="00D14C39" w:rsidRDefault="00D14C39" w:rsidP="00D14C39">
      <w:pPr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It is now time for you to put your understanding of short stories to use.</w:t>
      </w:r>
    </w:p>
    <w:p w:rsidR="00D14C39" w:rsidRDefault="00D14C39" w:rsidP="00D14C39">
      <w:pPr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For purposes of this task today, you are a textbook editor and your job is to determine which stories are to be included in your new and improved textbook for high school students.</w:t>
      </w:r>
    </w:p>
    <w:p w:rsidR="00D14C39" w:rsidRDefault="00D14C39" w:rsidP="00D14C39">
      <w:pPr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Select one of the short stories we have read and write a letter to its author about why you are including or rejecting his or her story elements and writing craft terminology </w:t>
      </w:r>
      <w:r w:rsidRPr="00D14C39">
        <w:rPr>
          <w:rFonts w:ascii="Maiandra GD" w:hAnsi="Maiandra GD"/>
          <w:i/>
          <w:sz w:val="24"/>
          <w:szCs w:val="24"/>
        </w:rPr>
        <w:t>(think 6 Traits ~ ideas, organization, voice, word choice, sentence fluency and conventions)</w:t>
      </w:r>
      <w:r>
        <w:rPr>
          <w:rFonts w:ascii="Maiandra GD" w:hAnsi="Maiandra GD"/>
          <w:sz w:val="24"/>
          <w:szCs w:val="24"/>
        </w:rPr>
        <w:t xml:space="preserve"> we used in our study with examples from the story that illustrate these elements and writing craft.</w:t>
      </w:r>
    </w:p>
    <w:p w:rsidR="00D14C39" w:rsidRDefault="00D14C39" w:rsidP="00D14C39">
      <w:pPr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I will not be assessing you on the letter format you use, so put your time and energy </w:t>
      </w:r>
      <w:proofErr w:type="spellStart"/>
      <w:r>
        <w:rPr>
          <w:rFonts w:ascii="Maiandra GD" w:hAnsi="Maiandra GD"/>
          <w:sz w:val="24"/>
          <w:szCs w:val="24"/>
        </w:rPr>
        <w:t>inot</w:t>
      </w:r>
      <w:proofErr w:type="spellEnd"/>
      <w:r>
        <w:rPr>
          <w:rFonts w:ascii="Maiandra GD" w:hAnsi="Maiandra GD"/>
          <w:sz w:val="24"/>
          <w:szCs w:val="24"/>
        </w:rPr>
        <w:t xml:space="preserve"> your analysis and critique the story.</w:t>
      </w:r>
    </w:p>
    <w:p w:rsidR="001F230F" w:rsidRDefault="001F230F" w:rsidP="00D14C39">
      <w:pPr>
        <w:jc w:val="left"/>
        <w:rPr>
          <w:rFonts w:ascii="Maiandra GD" w:hAnsi="Maiandra GD"/>
          <w:sz w:val="24"/>
          <w:szCs w:val="24"/>
        </w:rPr>
      </w:pPr>
    </w:p>
    <w:p w:rsidR="001F230F" w:rsidRDefault="001F230F" w:rsidP="00D14C39">
      <w:pPr>
        <w:jc w:val="left"/>
        <w:rPr>
          <w:rFonts w:ascii="Maiandra GD" w:hAnsi="Maiandra GD"/>
          <w:sz w:val="24"/>
          <w:szCs w:val="24"/>
        </w:rPr>
      </w:pPr>
    </w:p>
    <w:p w:rsidR="001F230F" w:rsidRDefault="001F230F" w:rsidP="00D14C39">
      <w:pPr>
        <w:jc w:val="left"/>
        <w:rPr>
          <w:rFonts w:ascii="Maiandra GD" w:hAnsi="Maiandra GD"/>
          <w:sz w:val="24"/>
          <w:szCs w:val="24"/>
        </w:rPr>
      </w:pPr>
    </w:p>
    <w:p w:rsidR="001F230F" w:rsidRDefault="001F230F" w:rsidP="00D14C39">
      <w:pPr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43180</wp:posOffset>
            </wp:positionV>
            <wp:extent cx="1885950" cy="1257300"/>
            <wp:effectExtent l="19050" t="0" r="0" b="0"/>
            <wp:wrapTight wrapText="bothSides">
              <wp:wrapPolygon edited="0">
                <wp:start x="-218" y="0"/>
                <wp:lineTo x="-218" y="21273"/>
                <wp:lineTo x="21600" y="21273"/>
                <wp:lineTo x="21600" y="0"/>
                <wp:lineTo x="-218" y="0"/>
              </wp:wrapPolygon>
            </wp:wrapTight>
            <wp:docPr id="4" name="Picture 3" descr="C:\Documents and Settings\speaca\Local Settings\Temporary Internet Files\Content.IE5\603Q7DP8\MPj0427811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peaca\Local Settings\Temporary Internet Files\Content.IE5\603Q7DP8\MPj0427811000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30F" w:rsidRDefault="001F230F" w:rsidP="00D14C39">
      <w:pPr>
        <w:jc w:val="left"/>
        <w:rPr>
          <w:rFonts w:ascii="Maiandra GD" w:hAnsi="Maiandra GD"/>
          <w:sz w:val="24"/>
          <w:szCs w:val="24"/>
        </w:rPr>
      </w:pPr>
    </w:p>
    <w:p w:rsidR="001F230F" w:rsidRDefault="001F230F" w:rsidP="001F230F">
      <w:pPr>
        <w:rPr>
          <w:rFonts w:ascii="AbcBulletin" w:hAnsi="AbcBulletin"/>
          <w:b/>
          <w:sz w:val="32"/>
          <w:szCs w:val="32"/>
        </w:rPr>
      </w:pPr>
      <w:r>
        <w:rPr>
          <w:rFonts w:ascii="AbcBulletin" w:hAnsi="AbcBulletin"/>
          <w:b/>
          <w:sz w:val="32"/>
          <w:szCs w:val="32"/>
        </w:rPr>
        <w:t>Short Story Unit</w:t>
      </w:r>
    </w:p>
    <w:p w:rsidR="001F230F" w:rsidRDefault="001F230F" w:rsidP="001F230F">
      <w:pPr>
        <w:rPr>
          <w:rFonts w:ascii="AbcBulletin" w:hAnsi="AbcBulletin"/>
          <w:sz w:val="28"/>
          <w:szCs w:val="28"/>
        </w:rPr>
      </w:pPr>
      <w:r>
        <w:rPr>
          <w:rFonts w:ascii="AbcBulletin" w:hAnsi="AbcBulletin"/>
          <w:sz w:val="28"/>
          <w:szCs w:val="28"/>
        </w:rPr>
        <w:t>Letter Writing Assessment</w:t>
      </w:r>
    </w:p>
    <w:p w:rsidR="001F230F" w:rsidRDefault="001F230F" w:rsidP="001F230F">
      <w:pPr>
        <w:rPr>
          <w:rFonts w:ascii="AbcBulletin" w:hAnsi="AbcBulletin"/>
          <w:sz w:val="28"/>
          <w:szCs w:val="28"/>
        </w:rPr>
      </w:pPr>
    </w:p>
    <w:p w:rsidR="001F230F" w:rsidRDefault="001F230F" w:rsidP="001F230F">
      <w:pPr>
        <w:jc w:val="left"/>
        <w:rPr>
          <w:rFonts w:ascii="Maiandra GD" w:hAnsi="Maiandra GD"/>
          <w:sz w:val="24"/>
          <w:szCs w:val="24"/>
        </w:rPr>
      </w:pPr>
      <w:r>
        <w:rPr>
          <w:rFonts w:ascii="AbcBulletin" w:hAnsi="AbcBulletin"/>
          <w:b/>
          <w:sz w:val="24"/>
          <w:szCs w:val="24"/>
          <w:u w:val="single"/>
        </w:rPr>
        <w:t>Directions:</w:t>
      </w:r>
      <w:r>
        <w:rPr>
          <w:rFonts w:ascii="Maiandra GD" w:hAnsi="Maiandra GD"/>
          <w:sz w:val="24"/>
          <w:szCs w:val="24"/>
        </w:rPr>
        <w:t xml:space="preserve"> </w:t>
      </w:r>
    </w:p>
    <w:p w:rsidR="001F230F" w:rsidRDefault="001F230F" w:rsidP="001F230F">
      <w:pPr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We have been examining short stories for the past several weeks, identifying the elements of short stories and the ways authors draw on writing craft to bring these elements into focus.</w:t>
      </w:r>
    </w:p>
    <w:p w:rsidR="001F230F" w:rsidRDefault="001F230F" w:rsidP="001F230F">
      <w:pPr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It is now time for you to put your understanding of short stories to use.</w:t>
      </w:r>
    </w:p>
    <w:p w:rsidR="001F230F" w:rsidRDefault="001F230F" w:rsidP="001F230F">
      <w:pPr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For purposes of this task today, you are a textbook editor and your job is to determine which stories are to be included in your new and improved textbook for high school students.</w:t>
      </w:r>
    </w:p>
    <w:p w:rsidR="001F230F" w:rsidRDefault="001F230F" w:rsidP="001F230F">
      <w:pPr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Select one of the short stories we have read and write a letter to its author about why you are including or rejecting his or her story elements and writing craft terminology </w:t>
      </w:r>
      <w:r w:rsidRPr="00D14C39">
        <w:rPr>
          <w:rFonts w:ascii="Maiandra GD" w:hAnsi="Maiandra GD"/>
          <w:i/>
          <w:sz w:val="24"/>
          <w:szCs w:val="24"/>
        </w:rPr>
        <w:t>(think 6 Traits ~ ideas, organization, voice, word choice, sentence fluency and conventions)</w:t>
      </w:r>
      <w:r>
        <w:rPr>
          <w:rFonts w:ascii="Maiandra GD" w:hAnsi="Maiandra GD"/>
          <w:sz w:val="24"/>
          <w:szCs w:val="24"/>
        </w:rPr>
        <w:t xml:space="preserve"> we used in our study with examples from the story that illustrate these elements and writing craft.</w:t>
      </w:r>
    </w:p>
    <w:p w:rsidR="001F230F" w:rsidRPr="00D14C39" w:rsidRDefault="001F230F" w:rsidP="00D14C39">
      <w:pPr>
        <w:jc w:val="left"/>
        <w:rPr>
          <w:rFonts w:ascii="Maiandra GD" w:hAnsi="Maiandra GD"/>
        </w:rPr>
      </w:pPr>
      <w:r>
        <w:rPr>
          <w:rFonts w:ascii="Maiandra GD" w:hAnsi="Maiandra GD"/>
          <w:sz w:val="24"/>
          <w:szCs w:val="24"/>
        </w:rPr>
        <w:t xml:space="preserve">I will not be assessing you on the letter format you use, so put your time and energy </w:t>
      </w:r>
      <w:proofErr w:type="spellStart"/>
      <w:r>
        <w:rPr>
          <w:rFonts w:ascii="Maiandra GD" w:hAnsi="Maiandra GD"/>
          <w:sz w:val="24"/>
          <w:szCs w:val="24"/>
        </w:rPr>
        <w:t>inot</w:t>
      </w:r>
      <w:proofErr w:type="spellEnd"/>
      <w:r>
        <w:rPr>
          <w:rFonts w:ascii="Maiandra GD" w:hAnsi="Maiandra GD"/>
          <w:sz w:val="24"/>
          <w:szCs w:val="24"/>
        </w:rPr>
        <w:t xml:space="preserve"> your analysis and critique the story.</w:t>
      </w:r>
    </w:p>
    <w:sectPr w:rsidR="001F230F" w:rsidRPr="00D14C39" w:rsidSect="001F230F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4C39"/>
    <w:rsid w:val="00187086"/>
    <w:rsid w:val="001F230F"/>
    <w:rsid w:val="00D14C39"/>
    <w:rsid w:val="00DA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Hill</dc:creator>
  <cp:keywords/>
  <dc:description/>
  <cp:lastModifiedBy>Angie Hill</cp:lastModifiedBy>
  <cp:revision>1</cp:revision>
  <dcterms:created xsi:type="dcterms:W3CDTF">2010-03-12T13:53:00Z</dcterms:created>
  <dcterms:modified xsi:type="dcterms:W3CDTF">2010-03-12T14:07:00Z</dcterms:modified>
</cp:coreProperties>
</file>