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6" w:rsidRDefault="00613D16" w:rsidP="00613D16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Name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______________________________________</w:t>
      </w:r>
    </w:p>
    <w:p w:rsidR="00613D16" w:rsidRDefault="00613D16" w:rsidP="00613D16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Date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________________</w:t>
      </w:r>
    </w:p>
    <w:p w:rsidR="00613D16" w:rsidRDefault="00613D16" w:rsidP="00613D16">
      <w:pPr>
        <w:spacing w:before="0" w:beforeAutospacing="0" w:after="0" w:afterAutospacing="0"/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Period</w:t>
      </w:r>
      <w:proofErr w:type="gramStart"/>
      <w:r>
        <w:rPr>
          <w:rFonts w:ascii="Maiandra GD" w:hAnsi="Maiandra GD"/>
          <w:sz w:val="20"/>
          <w:szCs w:val="20"/>
        </w:rPr>
        <w:t>:_</w:t>
      </w:r>
      <w:proofErr w:type="gramEnd"/>
      <w:r>
        <w:rPr>
          <w:rFonts w:ascii="Maiandra GD" w:hAnsi="Maiandra GD"/>
          <w:sz w:val="20"/>
          <w:szCs w:val="20"/>
        </w:rPr>
        <w:t>____</w:t>
      </w:r>
      <w:r>
        <w:rPr>
          <w:rFonts w:ascii="Maiandra GD" w:hAnsi="Maiandra GD"/>
          <w:sz w:val="20"/>
          <w:szCs w:val="20"/>
        </w:rPr>
        <w:br/>
      </w:r>
    </w:p>
    <w:p w:rsidR="00613D16" w:rsidRDefault="00B860BF" w:rsidP="00613D16">
      <w:pPr>
        <w:spacing w:before="0" w:beforeAutospacing="0" w:after="0" w:afterAutospacing="0"/>
        <w:jc w:val="center"/>
        <w:rPr>
          <w:rFonts w:ascii="AbcBulletin" w:hAnsi="AbcBulletin"/>
          <w:sz w:val="28"/>
          <w:szCs w:val="28"/>
        </w:rPr>
      </w:pPr>
      <w:r>
        <w:rPr>
          <w:rFonts w:ascii="AbcBulletin" w:hAnsi="AbcBulletin"/>
          <w:sz w:val="28"/>
          <w:szCs w:val="28"/>
        </w:rPr>
        <w:t>Interactive Notes</w:t>
      </w:r>
    </w:p>
    <w:p w:rsidR="00613D16" w:rsidRDefault="00613D16" w:rsidP="00613D16">
      <w:pPr>
        <w:spacing w:before="0" w:beforeAutospacing="0" w:after="0" w:afterAutospacing="0"/>
        <w:rPr>
          <w:rFonts w:ascii="Maiandra GD" w:hAnsi="Maiandra GD"/>
          <w:b/>
          <w:u w:val="single"/>
        </w:rPr>
      </w:pPr>
    </w:p>
    <w:p w:rsidR="00613D16" w:rsidRDefault="00613D16" w:rsidP="00613D16">
      <w:pPr>
        <w:spacing w:before="0" w:beforeAutospacing="0" w:after="0" w:afterAutospacing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Directions:</w:t>
      </w:r>
      <w:r>
        <w:rPr>
          <w:rFonts w:ascii="Maiandra GD" w:hAnsi="Maiandra GD"/>
        </w:rPr>
        <w:t xml:space="preserve"> Use this note-taking template to help you read informational or literary texts. This template will guide you through a reading process to help you develop your ideas and express them in an academic/scholarly language. You may put questions, comments, connections, or favorite lines in any column; then use the sentence starters (or create your own) to help you write.</w:t>
      </w:r>
    </w:p>
    <w:p w:rsidR="00613D16" w:rsidRDefault="00613D16" w:rsidP="00613D16">
      <w:pPr>
        <w:spacing w:before="0" w:beforeAutospacing="0" w:after="0" w:afterAutospacing="0"/>
        <w:rPr>
          <w:rFonts w:ascii="Maiandra GD" w:hAnsi="Maiandra GD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13D16" w:rsidTr="00613D16">
        <w:tc>
          <w:tcPr>
            <w:tcW w:w="3192" w:type="dxa"/>
          </w:tcPr>
          <w:p w:rsidR="00613D16" w:rsidRPr="00613D16" w:rsidRDefault="00613D16" w:rsidP="00613D16">
            <w:pPr>
              <w:spacing w:beforeAutospacing="0" w:afterAutospacing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BEFORE</w:t>
            </w:r>
            <w:r>
              <w:rPr>
                <w:rFonts w:ascii="Maiandra GD" w:hAnsi="Maiandra GD"/>
                <w:b/>
              </w:rPr>
              <w:br/>
              <w:t>Prepare to Read</w:t>
            </w:r>
          </w:p>
        </w:tc>
        <w:tc>
          <w:tcPr>
            <w:tcW w:w="3192" w:type="dxa"/>
          </w:tcPr>
          <w:p w:rsidR="00613D16" w:rsidRDefault="00613D16" w:rsidP="00613D16">
            <w:pPr>
              <w:spacing w:beforeAutospacing="0" w:afterAutospacing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DURING</w:t>
            </w:r>
          </w:p>
          <w:p w:rsidR="00613D16" w:rsidRPr="00613D16" w:rsidRDefault="00613D16" w:rsidP="00613D16">
            <w:pPr>
              <w:spacing w:beforeAutospacing="0" w:afterAutospacing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Questions &amp; Comment</w:t>
            </w:r>
          </w:p>
        </w:tc>
        <w:tc>
          <w:tcPr>
            <w:tcW w:w="3192" w:type="dxa"/>
          </w:tcPr>
          <w:p w:rsidR="00613D16" w:rsidRDefault="00613D16" w:rsidP="00613D16">
            <w:pPr>
              <w:spacing w:beforeAutospacing="0" w:afterAutospacing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AFTER</w:t>
            </w:r>
          </w:p>
          <w:p w:rsidR="00613D16" w:rsidRPr="00613D16" w:rsidRDefault="00613D16" w:rsidP="00613D16">
            <w:pPr>
              <w:spacing w:beforeAutospacing="0" w:afterAutospacing="0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Summarize &amp; Synthesize</w:t>
            </w:r>
          </w:p>
        </w:tc>
      </w:tr>
      <w:tr w:rsidR="00613D16" w:rsidTr="00613D16">
        <w:tc>
          <w:tcPr>
            <w:tcW w:w="3192" w:type="dxa"/>
          </w:tcPr>
          <w:p w:rsidR="00613D16" w:rsidRDefault="00613D16" w:rsidP="00613D16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List:    *title(s)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*headings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*captions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*objectives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*themes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   *words to know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Ask questions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Make predictions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Set a purpose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Decide what matters most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P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</w:p>
        </w:tc>
        <w:tc>
          <w:tcPr>
            <w:tcW w:w="3192" w:type="dxa"/>
          </w:tcPr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 wonder why…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caused…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 think…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This is similar to…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do they mean by</w:t>
            </w:r>
            <w:proofErr w:type="gramStart"/>
            <w:r>
              <w:rPr>
                <w:rFonts w:ascii="Maiandra GD" w:hAnsi="Maiandra GD"/>
              </w:rPr>
              <w:t>…</w:t>
            </w:r>
            <w:proofErr w:type="gramEnd"/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I find confusing is…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 can relate to this because…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As I read, I </w:t>
            </w:r>
            <w:proofErr w:type="gramStart"/>
            <w:r>
              <w:rPr>
                <w:rFonts w:ascii="Maiandra GD" w:hAnsi="Maiandra GD"/>
              </w:rPr>
              <w:t>keep wanting</w:t>
            </w:r>
            <w:proofErr w:type="gramEnd"/>
            <w:r>
              <w:rPr>
                <w:rFonts w:ascii="Maiandra GD" w:hAnsi="Maiandra GD"/>
              </w:rPr>
              <w:t xml:space="preserve"> to ask…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613D16" w:rsidRPr="00613D16" w:rsidRDefault="00613D16" w:rsidP="00613D16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</w:tc>
        <w:tc>
          <w:tcPr>
            <w:tcW w:w="3192" w:type="dxa"/>
          </w:tcPr>
          <w:p w:rsidR="00613D16" w:rsidRDefault="00613D16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Three important points/ideas are…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comes next</w:t>
            </w:r>
            <w:proofErr w:type="gramStart"/>
            <w:r>
              <w:rPr>
                <w:rFonts w:ascii="Maiandra GD" w:hAnsi="Maiandra GD"/>
              </w:rPr>
              <w:t>…</w:t>
            </w:r>
            <w:proofErr w:type="gramEnd"/>
          </w:p>
          <w:p w:rsidR="00613D16" w:rsidRDefault="00613D16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 author wants us to think…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 still don’t understand…</w:t>
            </w:r>
          </w:p>
          <w:p w:rsidR="00613D16" w:rsidRDefault="00613D16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interested me most was…</w:t>
            </w:r>
          </w:p>
          <w:p w:rsidR="00613D16" w:rsidRDefault="00C8085D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The author’s purpose here is to…</w:t>
            </w:r>
          </w:p>
          <w:p w:rsidR="00C8085D" w:rsidRDefault="00C8085D" w:rsidP="00613D16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This idea/story is similar to…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  <w:p w:rsidR="00C8085D" w:rsidRPr="00613D16" w:rsidRDefault="00C8085D" w:rsidP="00C8085D">
            <w:pPr>
              <w:pStyle w:val="ListParagraph"/>
              <w:spacing w:beforeAutospacing="0" w:afterAutospacing="0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</w:t>
            </w:r>
          </w:p>
        </w:tc>
      </w:tr>
    </w:tbl>
    <w:p w:rsidR="00613D16" w:rsidRPr="00613D16" w:rsidRDefault="00613D16" w:rsidP="00613D16">
      <w:pPr>
        <w:spacing w:before="0" w:beforeAutospacing="0" w:after="0" w:afterAutospacing="0"/>
        <w:rPr>
          <w:rFonts w:ascii="Maiandra GD" w:hAnsi="Maiandra GD"/>
        </w:rPr>
      </w:pPr>
    </w:p>
    <w:sectPr w:rsidR="00613D16" w:rsidRPr="00613D16" w:rsidSect="00613D16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F075A"/>
    <w:multiLevelType w:val="hybridMultilevel"/>
    <w:tmpl w:val="572A5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369"/>
    <w:multiLevelType w:val="hybridMultilevel"/>
    <w:tmpl w:val="F5DE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340B3"/>
    <w:multiLevelType w:val="hybridMultilevel"/>
    <w:tmpl w:val="0B82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E5C"/>
    <w:multiLevelType w:val="hybridMultilevel"/>
    <w:tmpl w:val="69C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34CAA"/>
    <w:multiLevelType w:val="hybridMultilevel"/>
    <w:tmpl w:val="C4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3D16"/>
    <w:rsid w:val="00613D16"/>
    <w:rsid w:val="00A14D9C"/>
    <w:rsid w:val="00AF469A"/>
    <w:rsid w:val="00B860BF"/>
    <w:rsid w:val="00C8085D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1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31ED76-22E8-431B-9E86-8C2C8ABF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2</cp:revision>
  <dcterms:created xsi:type="dcterms:W3CDTF">2010-04-22T12:00:00Z</dcterms:created>
  <dcterms:modified xsi:type="dcterms:W3CDTF">2010-04-22T12:14:00Z</dcterms:modified>
</cp:coreProperties>
</file>