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D" w:rsidRPr="008B084F" w:rsidRDefault="0039651D" w:rsidP="008B084F">
      <w:pPr>
        <w:rPr>
          <w:rFonts w:ascii="AbcBulletin" w:hAnsi="AbcBulletin"/>
          <w:sz w:val="24"/>
          <w:szCs w:val="24"/>
        </w:rPr>
      </w:pPr>
      <w:r w:rsidRPr="008B084F">
        <w:rPr>
          <w:rFonts w:ascii="AbcBulletin" w:hAnsi="AbcBulletin"/>
          <w:sz w:val="24"/>
          <w:szCs w:val="24"/>
        </w:rPr>
        <w:t>Map “The Most Dangerous Game”</w:t>
      </w:r>
    </w:p>
    <w:p w:rsidR="0039651D" w:rsidRDefault="0039651D" w:rsidP="0039651D">
      <w:pPr>
        <w:jc w:val="left"/>
        <w:rPr>
          <w:rFonts w:ascii="Maiandra GD" w:hAnsi="Maiandra GD"/>
        </w:rPr>
      </w:pPr>
      <w:r>
        <w:rPr>
          <w:rFonts w:ascii="AbcBulletin" w:hAnsi="AbcBulletin"/>
          <w:b/>
          <w:u w:val="single"/>
        </w:rPr>
        <w:t>Directions:</w:t>
      </w:r>
      <w:r>
        <w:rPr>
          <w:rFonts w:ascii="AbcBulletin" w:hAnsi="AbcBulletin"/>
          <w:b/>
        </w:rPr>
        <w:t xml:space="preserve"> 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 w:cs="Arial"/>
          <w:sz w:val="20"/>
          <w:szCs w:val="20"/>
        </w:rPr>
        <w:t>As you read "The Most Dangerous Game," collect a list of "clues" from pages on which details of the setting are very important; you may have to reread the story closely, taking notes about these setting details.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Use a blank 8x11 piece of a paper to create a map of Ship-Trap Island. It must be colorful and include as much detail as possible. The map must include key landmarks pertinent to the short story. The landmarks must be labeled.</w:t>
      </w:r>
    </w:p>
    <w:p w:rsidR="0039651D" w:rsidRDefault="008B084F" w:rsidP="0039651D">
      <w:pPr>
        <w:jc w:val="left"/>
        <w:rPr>
          <w:rFonts w:ascii="AbcBulletin" w:hAnsi="AbcBulletin"/>
          <w:b/>
        </w:rPr>
      </w:pPr>
      <w:r>
        <w:rPr>
          <w:rFonts w:ascii="AbcBulletin" w:hAnsi="AbcBulleti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260350</wp:posOffset>
            </wp:positionV>
            <wp:extent cx="772160" cy="1205865"/>
            <wp:effectExtent l="19050" t="0" r="8890" b="0"/>
            <wp:wrapTight wrapText="bothSides">
              <wp:wrapPolygon edited="0">
                <wp:start x="-533" y="0"/>
                <wp:lineTo x="-533" y="21156"/>
                <wp:lineTo x="21849" y="21156"/>
                <wp:lineTo x="21849" y="0"/>
                <wp:lineTo x="-533" y="0"/>
              </wp:wrapPolygon>
            </wp:wrapTight>
            <wp:docPr id="1" name="Picture 1" descr="http://t0.gstatic.com/images?q=tbn:QCXc7pr3qJCvrM:http://funkhundd.files.wordpress.com/2009/06/most_dangerous_gam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QCXc7pr3qJCvrM:http://funkhundd.files.wordpress.com/2009/06/most_dangerous_gam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1D">
        <w:rPr>
          <w:rFonts w:ascii="AbcBulletin" w:hAnsi="AbcBulletin"/>
          <w:b/>
        </w:rPr>
        <w:t>Ship-Trap landmarks: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Your map must include the following: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shore where </w:t>
      </w:r>
      <w:proofErr w:type="spellStart"/>
      <w:r w:rsidRPr="008B084F">
        <w:rPr>
          <w:rFonts w:ascii="Maiandra GD" w:hAnsi="Maiandra GD"/>
          <w:sz w:val="20"/>
          <w:szCs w:val="20"/>
        </w:rPr>
        <w:t>Rainsford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swam ashore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General </w:t>
      </w:r>
      <w:proofErr w:type="spellStart"/>
      <w:r w:rsidRPr="008B084F">
        <w:rPr>
          <w:rFonts w:ascii="Maiandra GD" w:hAnsi="Maiandra GD"/>
          <w:sz w:val="20"/>
          <w:szCs w:val="20"/>
        </w:rPr>
        <w:t>Zaroff’s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palatial chateau (remember it is surrounded by cliffs on how many sides?)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Malay </w:t>
      </w:r>
      <w:proofErr w:type="spellStart"/>
      <w:r w:rsidRPr="008B084F">
        <w:rPr>
          <w:rFonts w:ascii="Maiandra GD" w:hAnsi="Maiandra GD"/>
          <w:sz w:val="20"/>
          <w:szCs w:val="20"/>
        </w:rPr>
        <w:t>Mancatcher</w:t>
      </w:r>
      <w:proofErr w:type="spellEnd"/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Burmese Tiger Trap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Sapling Trap where Ivan dies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Death Swamp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proofErr w:type="spellStart"/>
      <w:r w:rsidRPr="008B084F">
        <w:rPr>
          <w:rFonts w:ascii="Maiandra GD" w:hAnsi="Maiandra GD"/>
          <w:sz w:val="20"/>
          <w:szCs w:val="20"/>
        </w:rPr>
        <w:t>Zaroff’s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hounds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Compass Rose</w:t>
      </w:r>
    </w:p>
    <w:p w:rsidR="0039651D" w:rsidRPr="0039651D" w:rsidRDefault="0039651D" w:rsidP="0039651D">
      <w:pPr>
        <w:pStyle w:val="ListParagraph"/>
        <w:rPr>
          <w:rFonts w:ascii="Maiandra GD" w:hAnsi="Maiandra GD"/>
        </w:rPr>
      </w:pPr>
      <w:r w:rsidRPr="0039651D">
        <w:rPr>
          <w:rFonts w:ascii="AbcBulletin" w:hAnsi="AbcBulletin" w:cs="Arial"/>
          <w:b/>
          <w:bCs/>
          <w:i/>
          <w:iCs/>
          <w:sz w:val="24"/>
          <w:szCs w:val="24"/>
        </w:rPr>
        <w:t>Map of Ship Trap Island</w:t>
      </w:r>
      <w:r w:rsidRPr="0039651D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39651D">
        <w:rPr>
          <w:rFonts w:ascii="AbcBulletin" w:hAnsi="AbcBulletin" w:cs="Arial"/>
          <w:b/>
          <w:bCs/>
          <w:i/>
          <w:iCs/>
          <w:sz w:val="24"/>
          <w:szCs w:val="24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5 - Excellent</w:t>
            </w: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4 - Good</w:t>
            </w: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3 – Adequate</w:t>
            </w:r>
          </w:p>
        </w:tc>
        <w:tc>
          <w:tcPr>
            <w:tcW w:w="1916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2 – Needs Work</w:t>
            </w: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Colorfully illustrated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 xml:space="preserve">Effectively labeled including a clear, useful key  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Neatness &amp; Effort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Accuracy – true to the story &amp; well-justified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9651D" w:rsidRDefault="0039651D" w:rsidP="0039651D">
      <w:pPr>
        <w:jc w:val="left"/>
        <w:rPr>
          <w:rFonts w:ascii="Maiandra GD" w:hAnsi="Maiandra GD"/>
        </w:rPr>
      </w:pPr>
    </w:p>
    <w:p w:rsidR="008B084F" w:rsidRDefault="008B084F" w:rsidP="0039651D">
      <w:pPr>
        <w:jc w:val="left"/>
        <w:rPr>
          <w:rFonts w:ascii="Maiandra GD" w:hAnsi="Maiandra GD"/>
        </w:rPr>
      </w:pPr>
    </w:p>
    <w:p w:rsidR="0039651D" w:rsidRPr="008B084F" w:rsidRDefault="0039651D" w:rsidP="008B084F">
      <w:pPr>
        <w:rPr>
          <w:rFonts w:ascii="AbcBulletin" w:hAnsi="AbcBulletin"/>
          <w:sz w:val="24"/>
          <w:szCs w:val="24"/>
        </w:rPr>
      </w:pPr>
      <w:r w:rsidRPr="008B084F">
        <w:rPr>
          <w:rFonts w:ascii="AbcBulletin" w:hAnsi="AbcBulletin"/>
          <w:sz w:val="24"/>
          <w:szCs w:val="24"/>
        </w:rPr>
        <w:t>Map “The Most Dangerous Game”</w:t>
      </w:r>
    </w:p>
    <w:p w:rsidR="0039651D" w:rsidRDefault="0039651D" w:rsidP="0039651D">
      <w:pPr>
        <w:jc w:val="left"/>
        <w:rPr>
          <w:rFonts w:ascii="Maiandra GD" w:hAnsi="Maiandra GD"/>
        </w:rPr>
      </w:pPr>
      <w:r>
        <w:rPr>
          <w:rFonts w:ascii="AbcBulletin" w:hAnsi="AbcBulletin"/>
          <w:b/>
          <w:u w:val="single"/>
        </w:rPr>
        <w:t>Directions:</w:t>
      </w:r>
      <w:r>
        <w:rPr>
          <w:rFonts w:ascii="AbcBulletin" w:hAnsi="AbcBulletin"/>
          <w:b/>
        </w:rPr>
        <w:t xml:space="preserve"> 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 w:cs="Arial"/>
          <w:sz w:val="20"/>
          <w:szCs w:val="20"/>
        </w:rPr>
        <w:t>As you read "The Most Dangerous Game," collect a list of "clues" from pages on which details of the setting are very important; you may have to reread the story closely, taking notes about these setting details.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Use a blank 8x11 piece of a paper to create a map of Ship-Trap Island. It must be colorful and include as much detail as possible. The map must include key landmarks pertinent to the short story. The landmarks must be labeled.</w:t>
      </w:r>
    </w:p>
    <w:p w:rsidR="0039651D" w:rsidRDefault="008B084F" w:rsidP="0039651D">
      <w:pPr>
        <w:jc w:val="left"/>
        <w:rPr>
          <w:rFonts w:ascii="AbcBulletin" w:hAnsi="AbcBulletin"/>
          <w:b/>
        </w:rPr>
      </w:pPr>
      <w:r>
        <w:rPr>
          <w:rFonts w:ascii="AbcBulletin" w:hAnsi="AbcBulleti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76835</wp:posOffset>
            </wp:positionV>
            <wp:extent cx="846455" cy="1313180"/>
            <wp:effectExtent l="19050" t="0" r="0" b="0"/>
            <wp:wrapTight wrapText="bothSides">
              <wp:wrapPolygon edited="0">
                <wp:start x="-486" y="0"/>
                <wp:lineTo x="-486" y="21308"/>
                <wp:lineTo x="21389" y="21308"/>
                <wp:lineTo x="21389" y="0"/>
                <wp:lineTo x="-486" y="0"/>
              </wp:wrapPolygon>
            </wp:wrapTight>
            <wp:docPr id="4" name="Picture 4" descr="http://t0.gstatic.com/images?q=tbn:QCXc7pr3qJCvrM:http://funkhundd.files.wordpress.com/2009/06/most_dangerous_gam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QCXc7pr3qJCvrM:http://funkhundd.files.wordpress.com/2009/06/most_dangerous_gam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1D">
        <w:rPr>
          <w:rFonts w:ascii="AbcBulletin" w:hAnsi="AbcBulletin"/>
          <w:b/>
        </w:rPr>
        <w:t>Ship-Trap landmarks:</w:t>
      </w:r>
    </w:p>
    <w:p w:rsidR="0039651D" w:rsidRPr="008B084F" w:rsidRDefault="0039651D" w:rsidP="0039651D">
      <w:p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Your map must include the following: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shore where </w:t>
      </w:r>
      <w:proofErr w:type="spellStart"/>
      <w:r w:rsidRPr="008B084F">
        <w:rPr>
          <w:rFonts w:ascii="Maiandra GD" w:hAnsi="Maiandra GD"/>
          <w:sz w:val="20"/>
          <w:szCs w:val="20"/>
        </w:rPr>
        <w:t>Rainsford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swam ashore</w:t>
      </w:r>
      <w:r w:rsidR="008B084F" w:rsidRPr="008B084F">
        <w:rPr>
          <w:rFonts w:ascii="Arial" w:hAnsi="Arial" w:cs="Arial"/>
          <w:color w:val="000000"/>
        </w:rPr>
        <w:t xml:space="preserve"> 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General </w:t>
      </w:r>
      <w:proofErr w:type="spellStart"/>
      <w:r w:rsidRPr="008B084F">
        <w:rPr>
          <w:rFonts w:ascii="Maiandra GD" w:hAnsi="Maiandra GD"/>
          <w:sz w:val="20"/>
          <w:szCs w:val="20"/>
        </w:rPr>
        <w:t>Zaroff’s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palatial chateau (remember it is surrounded by cliffs on how many sides?)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 xml:space="preserve">Malay </w:t>
      </w:r>
      <w:proofErr w:type="spellStart"/>
      <w:r w:rsidRPr="008B084F">
        <w:rPr>
          <w:rFonts w:ascii="Maiandra GD" w:hAnsi="Maiandra GD"/>
          <w:sz w:val="20"/>
          <w:szCs w:val="20"/>
        </w:rPr>
        <w:t>Mancatcher</w:t>
      </w:r>
      <w:proofErr w:type="spellEnd"/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Burmese Tiger Trap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Sapling Trap where Ivan dies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Death Swamp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proofErr w:type="spellStart"/>
      <w:r w:rsidRPr="008B084F">
        <w:rPr>
          <w:rFonts w:ascii="Maiandra GD" w:hAnsi="Maiandra GD"/>
          <w:sz w:val="20"/>
          <w:szCs w:val="20"/>
        </w:rPr>
        <w:t>Zaroff’s</w:t>
      </w:r>
      <w:proofErr w:type="spellEnd"/>
      <w:r w:rsidRPr="008B084F">
        <w:rPr>
          <w:rFonts w:ascii="Maiandra GD" w:hAnsi="Maiandra GD"/>
          <w:sz w:val="20"/>
          <w:szCs w:val="20"/>
        </w:rPr>
        <w:t xml:space="preserve"> hounds</w:t>
      </w:r>
    </w:p>
    <w:p w:rsidR="0039651D" w:rsidRPr="008B084F" w:rsidRDefault="0039651D" w:rsidP="0039651D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0"/>
          <w:szCs w:val="20"/>
        </w:rPr>
      </w:pPr>
      <w:r w:rsidRPr="008B084F">
        <w:rPr>
          <w:rFonts w:ascii="Maiandra GD" w:hAnsi="Maiandra GD"/>
          <w:sz w:val="20"/>
          <w:szCs w:val="20"/>
        </w:rPr>
        <w:t>Compass Rose</w:t>
      </w:r>
    </w:p>
    <w:p w:rsidR="0039651D" w:rsidRPr="0039651D" w:rsidRDefault="0039651D" w:rsidP="0039651D">
      <w:pPr>
        <w:pStyle w:val="ListParagraph"/>
        <w:rPr>
          <w:rFonts w:ascii="Maiandra GD" w:hAnsi="Maiandra GD"/>
        </w:rPr>
      </w:pPr>
      <w:r w:rsidRPr="0039651D">
        <w:rPr>
          <w:rFonts w:ascii="AbcBulletin" w:hAnsi="AbcBulletin" w:cs="Arial"/>
          <w:b/>
          <w:bCs/>
          <w:i/>
          <w:iCs/>
          <w:sz w:val="24"/>
          <w:szCs w:val="24"/>
        </w:rPr>
        <w:t>Map of Ship Trap Island</w:t>
      </w:r>
      <w:r w:rsidRPr="0039651D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39651D">
        <w:rPr>
          <w:rFonts w:ascii="AbcBulletin" w:hAnsi="AbcBulletin" w:cs="Arial"/>
          <w:b/>
          <w:bCs/>
          <w:i/>
          <w:iCs/>
          <w:sz w:val="24"/>
          <w:szCs w:val="24"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5 - Excellent</w:t>
            </w: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4 - Good</w:t>
            </w:r>
          </w:p>
        </w:tc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3 – Adequate</w:t>
            </w:r>
          </w:p>
        </w:tc>
        <w:tc>
          <w:tcPr>
            <w:tcW w:w="1916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b/>
                <w:bCs/>
                <w:sz w:val="20"/>
              </w:rPr>
              <w:t>2 – Needs Work</w:t>
            </w: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Colorfully illustrated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 xml:space="preserve">Effectively labeled including a clear, useful key  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Neatness &amp; Effort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651D" w:rsidTr="008E7B03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39651D" w:rsidRPr="0039651D" w:rsidRDefault="0039651D" w:rsidP="008E7B03">
            <w:pPr>
              <w:spacing w:before="100" w:beforeAutospacing="1" w:after="100" w:afterAutospacing="1"/>
              <w:rPr>
                <w:rFonts w:ascii="Maiandra GD" w:hAnsi="Maiandra GD" w:cs="Arial"/>
                <w:b/>
                <w:bCs/>
                <w:sz w:val="20"/>
              </w:rPr>
            </w:pPr>
            <w:r w:rsidRPr="0039651D">
              <w:rPr>
                <w:rFonts w:ascii="Maiandra GD" w:hAnsi="Maiandra GD" w:cs="Arial"/>
                <w:sz w:val="20"/>
              </w:rPr>
              <w:t>Accuracy – true to the story &amp; well-justified</w:t>
            </w: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5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16" w:type="dxa"/>
          </w:tcPr>
          <w:p w:rsidR="0039651D" w:rsidRDefault="0039651D" w:rsidP="008E7B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9651D" w:rsidRPr="0039651D" w:rsidRDefault="0039651D" w:rsidP="0039651D">
      <w:pPr>
        <w:jc w:val="left"/>
        <w:rPr>
          <w:rFonts w:ascii="Maiandra GD" w:hAnsi="Maiandra GD"/>
        </w:rPr>
      </w:pPr>
    </w:p>
    <w:sectPr w:rsidR="0039651D" w:rsidRPr="0039651D" w:rsidSect="008B084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6A99"/>
    <w:multiLevelType w:val="hybridMultilevel"/>
    <w:tmpl w:val="66A2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651D"/>
    <w:rsid w:val="0039651D"/>
    <w:rsid w:val="008B084F"/>
    <w:rsid w:val="00DA4314"/>
    <w:rsid w:val="00E0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funkhundd.files.wordpress.com/2009/06/most_dangerous_game1.jpg&amp;imgrefurl=http://funkhundd.wordpress.com/2009/06/04/the-most-dangerous-game-ernest-b-schoedsackirving-pichel-usa-1932/&amp;usg=__mkaerxlYfQD5grNSRFN0XWniBE4=&amp;h=656&amp;w=423&amp;sz=98&amp;hl=en&amp;start=1&amp;sig2=vsXooJJoWvjrUvtQebB1Xg&amp;um=1&amp;tbnid=QCXc7pr3qJCvrM:&amp;tbnh=138&amp;tbnw=89&amp;prev=/images%3Fq%3Dmost%2Bdangerous%2Bgame%26hl%3Den%26safe%3Dactive%26nfpr%3D1%26um%3D1&amp;ei=Tu4oS9vMFY-Vtgfa04DW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2009-12-16T14:28:00Z</cp:lastPrinted>
  <dcterms:created xsi:type="dcterms:W3CDTF">2009-12-16T14:15:00Z</dcterms:created>
  <dcterms:modified xsi:type="dcterms:W3CDTF">2009-12-16T14:28:00Z</dcterms:modified>
</cp:coreProperties>
</file>