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4" w:rsidRDefault="00396148" w:rsidP="00396148">
      <w:pPr>
        <w:jc w:val="right"/>
        <w:rPr>
          <w:rFonts w:ascii="Maiandra GD" w:hAnsi="Maiandra GD"/>
          <w:sz w:val="20"/>
          <w:szCs w:val="20"/>
        </w:rPr>
      </w:pPr>
      <w:r>
        <w:rPr>
          <w:rFonts w:ascii="Maiandra GD" w:hAnsi="Maiandra GD"/>
          <w:sz w:val="20"/>
          <w:szCs w:val="20"/>
        </w:rPr>
        <w:t>Name</w:t>
      </w:r>
      <w:proofErr w:type="gramStart"/>
      <w:r>
        <w:rPr>
          <w:rFonts w:ascii="Maiandra GD" w:hAnsi="Maiandra GD"/>
          <w:sz w:val="20"/>
          <w:szCs w:val="20"/>
        </w:rPr>
        <w:t>:_</w:t>
      </w:r>
      <w:proofErr w:type="gramEnd"/>
      <w:r>
        <w:rPr>
          <w:rFonts w:ascii="Maiandra GD" w:hAnsi="Maiandra GD"/>
          <w:sz w:val="20"/>
          <w:szCs w:val="20"/>
        </w:rPr>
        <w:t>_________________________________________</w:t>
      </w:r>
    </w:p>
    <w:p w:rsidR="00396148" w:rsidRDefault="00396148" w:rsidP="00396148">
      <w:pPr>
        <w:jc w:val="right"/>
        <w:rPr>
          <w:rFonts w:ascii="Maiandra GD" w:hAnsi="Maiandra GD"/>
          <w:sz w:val="20"/>
          <w:szCs w:val="20"/>
        </w:rPr>
      </w:pPr>
      <w:r>
        <w:rPr>
          <w:rFonts w:ascii="Maiandra GD" w:hAnsi="Maiandra GD"/>
          <w:sz w:val="20"/>
          <w:szCs w:val="20"/>
        </w:rPr>
        <w:t>Date</w:t>
      </w:r>
      <w:proofErr w:type="gramStart"/>
      <w:r>
        <w:rPr>
          <w:rFonts w:ascii="Maiandra GD" w:hAnsi="Maiandra GD"/>
          <w:sz w:val="20"/>
          <w:szCs w:val="20"/>
        </w:rPr>
        <w:t>:_</w:t>
      </w:r>
      <w:proofErr w:type="gramEnd"/>
      <w:r>
        <w:rPr>
          <w:rFonts w:ascii="Maiandra GD" w:hAnsi="Maiandra GD"/>
          <w:sz w:val="20"/>
          <w:szCs w:val="20"/>
        </w:rPr>
        <w:t>________________</w:t>
      </w:r>
    </w:p>
    <w:p w:rsidR="00396148" w:rsidRDefault="00396148" w:rsidP="00396148">
      <w:pPr>
        <w:jc w:val="right"/>
        <w:rPr>
          <w:rFonts w:ascii="Maiandra GD" w:hAnsi="Maiandra GD"/>
          <w:sz w:val="20"/>
          <w:szCs w:val="20"/>
        </w:rPr>
      </w:pPr>
      <w:r>
        <w:rPr>
          <w:rFonts w:ascii="Maiandra GD" w:hAnsi="Maiandra GD"/>
          <w:sz w:val="20"/>
          <w:szCs w:val="20"/>
        </w:rPr>
        <w:t>Period</w:t>
      </w:r>
      <w:proofErr w:type="gramStart"/>
      <w:r>
        <w:rPr>
          <w:rFonts w:ascii="Maiandra GD" w:hAnsi="Maiandra GD"/>
          <w:sz w:val="20"/>
          <w:szCs w:val="20"/>
        </w:rPr>
        <w:t>:_</w:t>
      </w:r>
      <w:proofErr w:type="gramEnd"/>
      <w:r>
        <w:rPr>
          <w:rFonts w:ascii="Maiandra GD" w:hAnsi="Maiandra GD"/>
          <w:sz w:val="20"/>
          <w:szCs w:val="20"/>
        </w:rPr>
        <w:t>____</w:t>
      </w:r>
    </w:p>
    <w:p w:rsidR="00396148" w:rsidRPr="00B620AE" w:rsidRDefault="00396148" w:rsidP="00396148">
      <w:pPr>
        <w:rPr>
          <w:rFonts w:ascii="Maiandra GD" w:hAnsi="Maiandra GD"/>
          <w:sz w:val="16"/>
          <w:szCs w:val="16"/>
        </w:rPr>
      </w:pPr>
    </w:p>
    <w:p w:rsidR="00396148" w:rsidRDefault="00396148" w:rsidP="00396148">
      <w:pPr>
        <w:rPr>
          <w:rFonts w:ascii="Elephant" w:hAnsi="Elephant"/>
          <w:i/>
          <w:sz w:val="32"/>
          <w:szCs w:val="32"/>
        </w:rPr>
      </w:pPr>
      <w:r w:rsidRPr="00396148">
        <w:rPr>
          <w:rFonts w:ascii="Elephant" w:hAnsi="Elephant"/>
          <w:i/>
          <w:sz w:val="32"/>
          <w:szCs w:val="32"/>
        </w:rPr>
        <w:t>Fallen Angels</w:t>
      </w:r>
    </w:p>
    <w:p w:rsidR="00396148" w:rsidRDefault="008702AB" w:rsidP="00396148">
      <w:pPr>
        <w:rPr>
          <w:rFonts w:ascii="Elephant" w:hAnsi="Elephant"/>
        </w:rPr>
      </w:pPr>
      <w:r>
        <w:rPr>
          <w:rFonts w:ascii="Elephant" w:hAnsi="Elephant"/>
        </w:rPr>
        <w:t>“Making Meanings: Section 4</w:t>
      </w:r>
      <w:r w:rsidR="00396148">
        <w:rPr>
          <w:rFonts w:ascii="Elephant" w:hAnsi="Elephant"/>
        </w:rPr>
        <w:t xml:space="preserve">, </w:t>
      </w:r>
      <w:r>
        <w:rPr>
          <w:rFonts w:ascii="Elephant" w:hAnsi="Elephant"/>
        </w:rPr>
        <w:t xml:space="preserve">Tam </w:t>
      </w:r>
      <w:proofErr w:type="spellStart"/>
      <w:proofErr w:type="gramStart"/>
      <w:r>
        <w:rPr>
          <w:rFonts w:ascii="Elephant" w:hAnsi="Elephant"/>
        </w:rPr>
        <w:t>Ky</w:t>
      </w:r>
      <w:proofErr w:type="spellEnd"/>
      <w:proofErr w:type="gramEnd"/>
      <w:r w:rsidR="00396148">
        <w:rPr>
          <w:rFonts w:ascii="Elephant" w:hAnsi="Elephant"/>
        </w:rPr>
        <w:t>”</w:t>
      </w:r>
    </w:p>
    <w:p w:rsidR="00396148" w:rsidRDefault="00396148" w:rsidP="00396148">
      <w:pPr>
        <w:jc w:val="left"/>
        <w:rPr>
          <w:rFonts w:ascii="Elephant" w:hAnsi="Elephant"/>
        </w:rPr>
      </w:pPr>
    </w:p>
    <w:p w:rsidR="00396148" w:rsidRDefault="00396148" w:rsidP="00396148">
      <w:pPr>
        <w:jc w:val="left"/>
        <w:rPr>
          <w:rFonts w:ascii="Maiandra GD" w:hAnsi="Maiandra GD"/>
        </w:rPr>
      </w:pPr>
      <w:r>
        <w:rPr>
          <w:rFonts w:ascii="Maiandra GD" w:hAnsi="Maiandra GD"/>
          <w:b/>
          <w:u w:val="single"/>
        </w:rPr>
        <w:t>Directions:</w:t>
      </w:r>
      <w:r>
        <w:rPr>
          <w:rFonts w:ascii="Maiandra GD" w:hAnsi="Maiandra GD"/>
        </w:rPr>
        <w:t xml:space="preserve"> Answer the following ques</w:t>
      </w:r>
      <w:r w:rsidR="0038748F">
        <w:rPr>
          <w:rFonts w:ascii="Maiandra GD" w:hAnsi="Maiandra GD"/>
        </w:rPr>
        <w:t>ti</w:t>
      </w:r>
      <w:r w:rsidR="008702AB">
        <w:rPr>
          <w:rFonts w:ascii="Maiandra GD" w:hAnsi="Maiandra GD"/>
        </w:rPr>
        <w:t xml:space="preserve">ons after reading Chapters </w:t>
      </w:r>
      <w:r w:rsidR="00DF4560">
        <w:rPr>
          <w:rFonts w:ascii="Maiandra GD" w:hAnsi="Maiandra GD"/>
        </w:rPr>
        <w:t>15-18</w:t>
      </w:r>
      <w:r>
        <w:rPr>
          <w:rFonts w:ascii="Maiandra GD" w:hAnsi="Maiandra GD"/>
        </w:rPr>
        <w:t xml:space="preserve"> of </w:t>
      </w:r>
      <w:r>
        <w:rPr>
          <w:rFonts w:ascii="Maiandra GD" w:hAnsi="Maiandra GD"/>
          <w:i/>
        </w:rPr>
        <w:t>Fallen Angels</w:t>
      </w:r>
    </w:p>
    <w:p w:rsidR="00396148" w:rsidRDefault="00FA5A59" w:rsidP="00396148">
      <w:pPr>
        <w:jc w:val="left"/>
        <w:rPr>
          <w:rFonts w:ascii="Maiandra GD" w:hAnsi="Maiandra GD"/>
        </w:rPr>
      </w:pPr>
      <w:r>
        <w:rPr>
          <w:rFonts w:ascii="Maiandra GD" w:hAnsi="Maiandra GD"/>
          <w:noProof/>
        </w:rPr>
        <w:pict>
          <v:shapetype id="_x0000_t202" coordsize="21600,21600" o:spt="202" path="m,l,21600r21600,l21600,xe">
            <v:stroke joinstyle="miter"/>
            <v:path gradientshapeok="t" o:connecttype="rect"/>
          </v:shapetype>
          <v:shape id="_x0000_s1029" type="#_x0000_t202" style="position:absolute;margin-left:330.75pt;margin-top:10.05pt;width:120.75pt;height:21.75pt;z-index:251659264" fillcolor="black [3200]" strokecolor="#f2f2f2 [3041]" strokeweight="3pt">
            <v:shadow on="t" type="perspective" color="#7f7f7f [1601]" opacity=".5" offset="1pt" offset2="-1pt"/>
            <v:textbox>
              <w:txbxContent>
                <w:p w:rsidR="008702AB" w:rsidRPr="00B620AE" w:rsidRDefault="008702AB">
                  <w:pPr>
                    <w:rPr>
                      <w:rFonts w:ascii="Maiandra GD" w:hAnsi="Maiandra GD"/>
                      <w:color w:val="FFFFFF" w:themeColor="background1"/>
                      <w:sz w:val="18"/>
                      <w:szCs w:val="18"/>
                    </w:rPr>
                  </w:pPr>
                  <w:r>
                    <w:rPr>
                      <w:rFonts w:ascii="Maiandra GD" w:hAnsi="Maiandra GD"/>
                      <w:color w:val="FFFFFF" w:themeColor="background1"/>
                      <w:sz w:val="18"/>
                      <w:szCs w:val="18"/>
                    </w:rPr>
                    <w:t>Reading</w:t>
                  </w:r>
                  <w:r w:rsidRPr="00B620AE">
                    <w:rPr>
                      <w:rFonts w:ascii="Maiandra GD" w:hAnsi="Maiandra GD"/>
                      <w:color w:val="FFFFFF" w:themeColor="background1"/>
                      <w:sz w:val="18"/>
                      <w:szCs w:val="18"/>
                    </w:rPr>
                    <w:t xml:space="preserve"> Check</w:t>
                  </w:r>
                </w:p>
              </w:txbxContent>
            </v:textbox>
          </v:shape>
        </w:pict>
      </w:r>
    </w:p>
    <w:p w:rsidR="00396148" w:rsidRDefault="00FA5A59" w:rsidP="00396148">
      <w:pPr>
        <w:jc w:val="left"/>
        <w:rPr>
          <w:rFonts w:ascii="Maiandra GD" w:hAnsi="Maiandra GD"/>
          <w:b/>
        </w:rPr>
      </w:pPr>
      <w:r w:rsidRPr="00FA5A59">
        <w:rPr>
          <w:rFonts w:ascii="Maiandra GD" w:hAnsi="Maiandra GD"/>
          <w:noProof/>
        </w:rPr>
        <w:pict>
          <v:rect id="_x0000_s1028" style="position:absolute;margin-left:293.25pt;margin-top:8.1pt;width:186pt;height:334.5pt;z-index:-251658240" wrapcoords="-132 -104 -132 21496 21732 21496 21732 -104 -132 -104">
            <v:textbox>
              <w:txbxContent>
                <w:p w:rsidR="008702AB" w:rsidRDefault="008702AB" w:rsidP="009C2544">
                  <w:pPr>
                    <w:jc w:val="left"/>
                    <w:rPr>
                      <w:rFonts w:ascii="Maiandra GD" w:hAnsi="Maiandra GD"/>
                      <w:sz w:val="20"/>
                      <w:szCs w:val="20"/>
                    </w:rPr>
                  </w:pPr>
                </w:p>
                <w:p w:rsidR="008702AB" w:rsidRDefault="008702AB" w:rsidP="009C2544">
                  <w:pPr>
                    <w:jc w:val="left"/>
                    <w:rPr>
                      <w:rFonts w:ascii="Maiandra GD" w:hAnsi="Maiandra GD"/>
                      <w:sz w:val="20"/>
                      <w:szCs w:val="20"/>
                    </w:rPr>
                  </w:pPr>
                  <w:r>
                    <w:rPr>
                      <w:rFonts w:ascii="Maiandra GD" w:hAnsi="Maiandra GD"/>
                      <w:sz w:val="20"/>
                      <w:szCs w:val="20"/>
                    </w:rPr>
                    <w:t xml:space="preserve">1. During the first patrol in Tam </w:t>
                  </w:r>
                  <w:proofErr w:type="spellStart"/>
                  <w:proofErr w:type="gramStart"/>
                  <w:r>
                    <w:rPr>
                      <w:rFonts w:ascii="Maiandra GD" w:hAnsi="Maiandra GD"/>
                      <w:sz w:val="20"/>
                      <w:szCs w:val="20"/>
                    </w:rPr>
                    <w:t>Ky</w:t>
                  </w:r>
                  <w:proofErr w:type="spellEnd"/>
                  <w:proofErr w:type="gramEnd"/>
                  <w:r>
                    <w:rPr>
                      <w:rFonts w:ascii="Maiandra GD" w:hAnsi="Maiandra GD"/>
                      <w:sz w:val="20"/>
                      <w:szCs w:val="20"/>
                    </w:rPr>
                    <w:t>, why does Lieutenant Gearhart deice not to attack?</w:t>
                  </w:r>
                </w:p>
                <w:p w:rsidR="008702AB" w:rsidRDefault="008702AB" w:rsidP="009C2544">
                  <w:pPr>
                    <w:jc w:val="left"/>
                    <w:rPr>
                      <w:rFonts w:ascii="Maiandra GD" w:hAnsi="Maiandra GD"/>
                      <w:sz w:val="20"/>
                      <w:szCs w:val="20"/>
                    </w:rPr>
                  </w:pPr>
                  <w:r>
                    <w:rPr>
                      <w:rFonts w:ascii="Maiandra GD" w:hAnsi="Maiandra GD"/>
                      <w:sz w:val="20"/>
                      <w:szCs w:val="20"/>
                    </w:rPr>
                    <w:t>____________________________________________________________________</w:t>
                  </w:r>
                </w:p>
                <w:p w:rsidR="008702AB" w:rsidRDefault="008702AB" w:rsidP="009C2544">
                  <w:pPr>
                    <w:jc w:val="left"/>
                    <w:rPr>
                      <w:rFonts w:ascii="Maiandra GD" w:hAnsi="Maiandra GD"/>
                      <w:sz w:val="20"/>
                      <w:szCs w:val="20"/>
                    </w:rPr>
                  </w:pPr>
                  <w:r>
                    <w:rPr>
                      <w:rFonts w:ascii="Maiandra GD" w:hAnsi="Maiandra GD"/>
                      <w:sz w:val="20"/>
                      <w:szCs w:val="20"/>
                    </w:rPr>
                    <w:t>2. What information makes Simpson angry at Captain Stewart?</w:t>
                  </w:r>
                </w:p>
                <w:p w:rsidR="008702AB" w:rsidRDefault="008702AB" w:rsidP="009C2544">
                  <w:pPr>
                    <w:jc w:val="left"/>
                    <w:rPr>
                      <w:rFonts w:ascii="Maiandra GD" w:hAnsi="Maiandra GD"/>
                      <w:sz w:val="20"/>
                      <w:szCs w:val="20"/>
                    </w:rPr>
                  </w:pPr>
                  <w:r>
                    <w:rPr>
                      <w:rFonts w:ascii="Maiandra GD" w:hAnsi="Maiandra GD"/>
                      <w:sz w:val="20"/>
                      <w:szCs w:val="20"/>
                    </w:rPr>
                    <w:t>____________________________________________________________________</w:t>
                  </w:r>
                </w:p>
                <w:p w:rsidR="008702AB" w:rsidRDefault="008702AB" w:rsidP="009C2544">
                  <w:pPr>
                    <w:jc w:val="left"/>
                    <w:rPr>
                      <w:rFonts w:ascii="Maiandra GD" w:hAnsi="Maiandra GD"/>
                      <w:sz w:val="20"/>
                      <w:szCs w:val="20"/>
                    </w:rPr>
                  </w:pPr>
                  <w:r>
                    <w:rPr>
                      <w:rFonts w:ascii="Maiandra GD" w:hAnsi="Maiandra GD"/>
                      <w:sz w:val="20"/>
                      <w:szCs w:val="20"/>
                    </w:rPr>
                    <w:t>3. In the hospital, what familiar face does Perry encounter? __________________________________</w:t>
                  </w:r>
                </w:p>
                <w:p w:rsidR="008702AB" w:rsidRDefault="008702AB" w:rsidP="009C2544">
                  <w:pPr>
                    <w:jc w:val="left"/>
                    <w:rPr>
                      <w:rFonts w:ascii="Maiandra GD" w:hAnsi="Maiandra GD"/>
                      <w:sz w:val="20"/>
                      <w:szCs w:val="20"/>
                    </w:rPr>
                  </w:pPr>
                  <w:r>
                    <w:rPr>
                      <w:rFonts w:ascii="Maiandra GD" w:hAnsi="Maiandra GD"/>
                      <w:sz w:val="20"/>
                      <w:szCs w:val="20"/>
                    </w:rPr>
                    <w:t>__________________________________</w:t>
                  </w:r>
                </w:p>
                <w:p w:rsidR="008702AB" w:rsidRDefault="008702AB" w:rsidP="009C2544">
                  <w:pPr>
                    <w:jc w:val="left"/>
                    <w:rPr>
                      <w:rFonts w:ascii="Maiandra GD" w:hAnsi="Maiandra GD"/>
                      <w:sz w:val="20"/>
                      <w:szCs w:val="20"/>
                    </w:rPr>
                  </w:pPr>
                  <w:r>
                    <w:rPr>
                      <w:rFonts w:ascii="Maiandra GD" w:hAnsi="Maiandra GD"/>
                      <w:sz w:val="20"/>
                      <w:szCs w:val="20"/>
                    </w:rPr>
                    <w:t xml:space="preserve">4. What does Johnson do when Father </w:t>
                  </w:r>
                  <w:proofErr w:type="spellStart"/>
                  <w:r>
                    <w:rPr>
                      <w:rFonts w:ascii="Maiandra GD" w:hAnsi="Maiandra GD"/>
                      <w:sz w:val="20"/>
                      <w:szCs w:val="20"/>
                    </w:rPr>
                    <w:t>Santora</w:t>
                  </w:r>
                  <w:proofErr w:type="spellEnd"/>
                  <w:r>
                    <w:rPr>
                      <w:rFonts w:ascii="Maiandra GD" w:hAnsi="Maiandra GD"/>
                      <w:sz w:val="20"/>
                      <w:szCs w:val="20"/>
                    </w:rPr>
                    <w:t xml:space="preserve"> prays for Brew’s soul?</w:t>
                  </w:r>
                </w:p>
                <w:p w:rsidR="008702AB" w:rsidRDefault="008702AB" w:rsidP="009C2544">
                  <w:pPr>
                    <w:jc w:val="left"/>
                    <w:rPr>
                      <w:rFonts w:ascii="Maiandra GD" w:hAnsi="Maiandra GD"/>
                      <w:sz w:val="20"/>
                      <w:szCs w:val="20"/>
                    </w:rPr>
                  </w:pPr>
                  <w:r>
                    <w:rPr>
                      <w:rFonts w:ascii="Maiandra GD" w:hAnsi="Maiandra GD"/>
                      <w:sz w:val="20"/>
                      <w:szCs w:val="20"/>
                    </w:rPr>
                    <w:t>____________________________________________________________________</w:t>
                  </w:r>
                </w:p>
                <w:p w:rsidR="008702AB" w:rsidRDefault="008702AB" w:rsidP="009C2544">
                  <w:pPr>
                    <w:jc w:val="left"/>
                    <w:rPr>
                      <w:rFonts w:ascii="Maiandra GD" w:hAnsi="Maiandra GD"/>
                      <w:sz w:val="20"/>
                      <w:szCs w:val="20"/>
                    </w:rPr>
                  </w:pPr>
                  <w:r>
                    <w:rPr>
                      <w:rFonts w:ascii="Maiandra GD" w:hAnsi="Maiandra GD"/>
                      <w:sz w:val="20"/>
                      <w:szCs w:val="20"/>
                    </w:rPr>
                    <w:t xml:space="preserve">5. Why do Peewee and Johnson distrust Sergeant </w:t>
                  </w:r>
                  <w:proofErr w:type="spellStart"/>
                  <w:r>
                    <w:rPr>
                      <w:rFonts w:ascii="Maiandra GD" w:hAnsi="Maiandra GD"/>
                      <w:sz w:val="20"/>
                      <w:szCs w:val="20"/>
                    </w:rPr>
                    <w:t>Dongan</w:t>
                  </w:r>
                  <w:proofErr w:type="spellEnd"/>
                  <w:r>
                    <w:rPr>
                      <w:rFonts w:ascii="Maiandra GD" w:hAnsi="Maiandra GD"/>
                      <w:sz w:val="20"/>
                      <w:szCs w:val="20"/>
                    </w:rPr>
                    <w:t>?</w:t>
                  </w:r>
                </w:p>
                <w:p w:rsidR="008702AB" w:rsidRDefault="008702AB" w:rsidP="009C2544">
                  <w:pPr>
                    <w:jc w:val="left"/>
                    <w:rPr>
                      <w:rFonts w:ascii="Maiandra GD" w:hAnsi="Maiandra GD"/>
                      <w:sz w:val="20"/>
                      <w:szCs w:val="20"/>
                    </w:rPr>
                  </w:pPr>
                  <w:r>
                    <w:rPr>
                      <w:rFonts w:ascii="Maiandra GD" w:hAnsi="Maiandra GD"/>
                      <w:sz w:val="20"/>
                      <w:szCs w:val="20"/>
                    </w:rPr>
                    <w:t>____________________________________________________________________</w:t>
                  </w:r>
                </w:p>
                <w:p w:rsidR="008702AB" w:rsidRDefault="008702AB" w:rsidP="009C2544">
                  <w:pPr>
                    <w:jc w:val="left"/>
                    <w:rPr>
                      <w:rFonts w:ascii="Maiandra GD" w:hAnsi="Maiandra GD"/>
                      <w:sz w:val="20"/>
                      <w:szCs w:val="20"/>
                    </w:rPr>
                  </w:pPr>
                  <w:r>
                    <w:rPr>
                      <w:rFonts w:ascii="Maiandra GD" w:hAnsi="Maiandra GD"/>
                      <w:sz w:val="20"/>
                      <w:szCs w:val="20"/>
                    </w:rPr>
                    <w:t>6. What issue becomes a source of tension between Captain Stewart and the ARVN colonel?</w:t>
                  </w:r>
                </w:p>
                <w:p w:rsidR="008702AB" w:rsidRDefault="008702AB" w:rsidP="008702AB">
                  <w:pPr>
                    <w:jc w:val="left"/>
                    <w:rPr>
                      <w:rFonts w:ascii="Maiandra GD" w:hAnsi="Maiandra GD"/>
                      <w:sz w:val="20"/>
                      <w:szCs w:val="20"/>
                    </w:rPr>
                  </w:pPr>
                  <w:r>
                    <w:rPr>
                      <w:rFonts w:ascii="Maiandra GD" w:hAnsi="Maiandra GD"/>
                      <w:sz w:val="20"/>
                      <w:szCs w:val="20"/>
                    </w:rPr>
                    <w:t>____________________________________________________________________</w:t>
                  </w:r>
                </w:p>
                <w:p w:rsidR="008702AB" w:rsidRDefault="008702AB" w:rsidP="009C2544">
                  <w:pPr>
                    <w:jc w:val="left"/>
                    <w:rPr>
                      <w:rFonts w:ascii="Maiandra GD" w:hAnsi="Maiandra GD"/>
                      <w:sz w:val="20"/>
                      <w:szCs w:val="20"/>
                    </w:rPr>
                  </w:pPr>
                </w:p>
                <w:p w:rsidR="008702AB" w:rsidRPr="009C2544" w:rsidRDefault="008702AB" w:rsidP="009C2544">
                  <w:pPr>
                    <w:jc w:val="left"/>
                    <w:rPr>
                      <w:rFonts w:ascii="Maiandra GD" w:hAnsi="Maiandra GD"/>
                      <w:sz w:val="20"/>
                      <w:szCs w:val="20"/>
                    </w:rPr>
                  </w:pPr>
                </w:p>
              </w:txbxContent>
            </v:textbox>
            <w10:wrap type="tight"/>
          </v:rect>
        </w:pict>
      </w:r>
      <w:r w:rsidR="00396148">
        <w:rPr>
          <w:rFonts w:ascii="Maiandra GD" w:hAnsi="Maiandra GD"/>
          <w:b/>
        </w:rPr>
        <w:t>First Thoughts</w:t>
      </w:r>
    </w:p>
    <w:p w:rsidR="009C2544" w:rsidRDefault="00396148" w:rsidP="00396148">
      <w:pPr>
        <w:jc w:val="left"/>
        <w:rPr>
          <w:rFonts w:ascii="Maiandra GD" w:hAnsi="Maiandra GD"/>
        </w:rPr>
      </w:pPr>
      <w:r>
        <w:rPr>
          <w:rFonts w:ascii="Maiandra GD" w:hAnsi="Maiandra GD"/>
        </w:rPr>
        <w:t xml:space="preserve">1. </w:t>
      </w:r>
      <w:r w:rsidR="008702AB">
        <w:rPr>
          <w:rFonts w:ascii="Maiandra GD" w:hAnsi="Maiandra GD"/>
        </w:rPr>
        <w:t xml:space="preserve">List two or three things about Lieutenant </w:t>
      </w:r>
      <w:proofErr w:type="spellStart"/>
      <w:r w:rsidR="008702AB">
        <w:rPr>
          <w:rFonts w:ascii="Maiandra GD" w:hAnsi="Maiandra GD"/>
        </w:rPr>
        <w:t>Dongan</w:t>
      </w:r>
      <w:proofErr w:type="spellEnd"/>
      <w:r w:rsidR="008702AB">
        <w:rPr>
          <w:rFonts w:ascii="Maiandra GD" w:hAnsi="Maiandra GD"/>
        </w:rPr>
        <w:t xml:space="preserve"> that make it difficult for you to sympathize with him.</w:t>
      </w:r>
    </w:p>
    <w:p w:rsidR="0038748F" w:rsidRDefault="00396148" w:rsidP="00396148">
      <w:pPr>
        <w:jc w:val="left"/>
        <w:rPr>
          <w:rFonts w:ascii="Maiandra GD" w:hAnsi="Maiandra GD"/>
        </w:rPr>
      </w:pPr>
      <w:r>
        <w:rPr>
          <w:rFonts w:ascii="Maiandra GD" w:hAnsi="Maiandra GD"/>
        </w:rPr>
        <w:t>_____________________</w:t>
      </w:r>
      <w:r w:rsidR="00B620AE">
        <w:rPr>
          <w:rFonts w:ascii="Maiandra GD" w:hAnsi="Maiandra GD"/>
        </w:rPr>
        <w:t>_____________________________</w:t>
      </w:r>
    </w:p>
    <w:p w:rsidR="00396148" w:rsidRDefault="0038748F" w:rsidP="00396148">
      <w:pPr>
        <w:jc w:val="left"/>
        <w:rPr>
          <w:rFonts w:ascii="Maiandra GD" w:hAnsi="Maiandra GD"/>
        </w:rPr>
      </w:pPr>
      <w:r>
        <w:rPr>
          <w:rFonts w:ascii="Maiandra GD" w:hAnsi="Maiandra GD"/>
        </w:rPr>
        <w:t>_________________________________________________</w:t>
      </w:r>
      <w:r w:rsidR="00B620AE">
        <w:rPr>
          <w:rFonts w:ascii="Maiandra GD" w:hAnsi="Maiandra GD"/>
        </w:rPr>
        <w:t>_</w:t>
      </w:r>
    </w:p>
    <w:p w:rsidR="008702AB" w:rsidRDefault="008702AB" w:rsidP="00396148">
      <w:pPr>
        <w:jc w:val="left"/>
        <w:rPr>
          <w:rFonts w:ascii="Maiandra GD" w:hAnsi="Maiandra GD"/>
        </w:rPr>
      </w:pPr>
      <w:r>
        <w:rPr>
          <w:rFonts w:ascii="Maiandra GD" w:hAnsi="Maiandra GD"/>
        </w:rPr>
        <w:t>__________________________________________________</w:t>
      </w:r>
    </w:p>
    <w:p w:rsidR="00396148" w:rsidRDefault="00396148" w:rsidP="00396148">
      <w:pPr>
        <w:jc w:val="left"/>
        <w:rPr>
          <w:rFonts w:ascii="Maiandra GD" w:hAnsi="Maiandra GD"/>
        </w:rPr>
      </w:pPr>
    </w:p>
    <w:p w:rsidR="00396148" w:rsidRDefault="00396148" w:rsidP="00396148">
      <w:pPr>
        <w:jc w:val="left"/>
        <w:rPr>
          <w:rFonts w:ascii="Maiandra GD" w:hAnsi="Maiandra GD"/>
          <w:b/>
        </w:rPr>
      </w:pPr>
      <w:r>
        <w:rPr>
          <w:rFonts w:ascii="Maiandra GD" w:hAnsi="Maiandra GD"/>
          <w:b/>
        </w:rPr>
        <w:t>Shaping Interpretations</w:t>
      </w:r>
    </w:p>
    <w:p w:rsidR="00396148" w:rsidRPr="008702AB" w:rsidRDefault="00396148" w:rsidP="00396148">
      <w:pPr>
        <w:jc w:val="left"/>
        <w:rPr>
          <w:rFonts w:ascii="Maiandra GD" w:hAnsi="Maiandra GD"/>
          <w:b/>
        </w:rPr>
      </w:pPr>
      <w:r>
        <w:rPr>
          <w:rFonts w:ascii="Maiandra GD" w:hAnsi="Maiandra GD"/>
        </w:rPr>
        <w:t xml:space="preserve">2. </w:t>
      </w:r>
      <w:r w:rsidR="008702AB">
        <w:rPr>
          <w:rFonts w:ascii="Maiandra GD" w:hAnsi="Maiandra GD"/>
        </w:rPr>
        <w:t xml:space="preserve">When Perry gets a rash on his feet, the medic tells him to take care of them so he won’t get a medical profile. How is the medic’s statement </w:t>
      </w:r>
      <w:r w:rsidR="008702AB">
        <w:rPr>
          <w:rFonts w:ascii="Maiandra GD" w:hAnsi="Maiandra GD"/>
          <w:b/>
        </w:rPr>
        <w:t>ironic?</w:t>
      </w:r>
    </w:p>
    <w:p w:rsidR="007568AE" w:rsidRDefault="00396148" w:rsidP="00396148">
      <w:pPr>
        <w:jc w:val="left"/>
        <w:rPr>
          <w:rFonts w:ascii="Maiandra GD" w:hAnsi="Maiandra GD"/>
        </w:rPr>
      </w:pPr>
      <w:r>
        <w:rPr>
          <w:rFonts w:ascii="Maiandra GD" w:hAnsi="Maiandra GD"/>
        </w:rPr>
        <w:t>___________________________________________________</w:t>
      </w:r>
    </w:p>
    <w:p w:rsidR="00B620AE" w:rsidRDefault="00B620AE" w:rsidP="00396148">
      <w:pPr>
        <w:jc w:val="left"/>
        <w:rPr>
          <w:rFonts w:ascii="Maiandra GD" w:hAnsi="Maiandra GD"/>
        </w:rPr>
      </w:pPr>
      <w:r>
        <w:rPr>
          <w:rFonts w:ascii="Maiandra GD" w:hAnsi="Maiandra GD"/>
        </w:rPr>
        <w:t>___________________________________________________</w:t>
      </w:r>
    </w:p>
    <w:p w:rsidR="00B620AE" w:rsidRDefault="00B620AE" w:rsidP="00396148">
      <w:pPr>
        <w:jc w:val="left"/>
        <w:rPr>
          <w:rFonts w:ascii="Maiandra GD" w:hAnsi="Maiandra GD"/>
        </w:rPr>
      </w:pPr>
      <w:r>
        <w:rPr>
          <w:rFonts w:ascii="Maiandra GD" w:hAnsi="Maiandra GD"/>
        </w:rPr>
        <w:t>___________________________________________________</w:t>
      </w:r>
    </w:p>
    <w:p w:rsidR="00B620AE" w:rsidRDefault="00B620AE" w:rsidP="00396148">
      <w:pPr>
        <w:jc w:val="left"/>
        <w:rPr>
          <w:rFonts w:ascii="Maiandra GD" w:hAnsi="Maiandra GD"/>
        </w:rPr>
      </w:pPr>
      <w:r>
        <w:rPr>
          <w:rFonts w:ascii="Maiandra GD" w:hAnsi="Maiandra GD"/>
        </w:rPr>
        <w:t>___________________________________________________</w:t>
      </w:r>
    </w:p>
    <w:p w:rsidR="007568AE" w:rsidRDefault="007568AE" w:rsidP="00396148">
      <w:pPr>
        <w:jc w:val="left"/>
        <w:rPr>
          <w:rFonts w:ascii="Maiandra GD" w:hAnsi="Maiandra GD"/>
        </w:rPr>
      </w:pPr>
      <w:r>
        <w:rPr>
          <w:rFonts w:ascii="Maiandra GD" w:hAnsi="Maiandra GD"/>
        </w:rPr>
        <w:t xml:space="preserve">3. </w:t>
      </w:r>
      <w:r w:rsidR="008702AB">
        <w:rPr>
          <w:rFonts w:ascii="Maiandra GD" w:hAnsi="Maiandra GD"/>
        </w:rPr>
        <w:t>How has the war changed Judy Duncan?</w:t>
      </w:r>
    </w:p>
    <w:p w:rsidR="00B620AE" w:rsidRDefault="00B620AE" w:rsidP="00B620AE">
      <w:pPr>
        <w:jc w:val="left"/>
        <w:rPr>
          <w:rFonts w:ascii="Maiandra GD" w:hAnsi="Maiandra GD"/>
        </w:rPr>
      </w:pPr>
      <w:r>
        <w:rPr>
          <w:rFonts w:ascii="Maiandra GD" w:hAnsi="Maiandra GD"/>
        </w:rPr>
        <w:t>___________________________________________________</w:t>
      </w:r>
    </w:p>
    <w:p w:rsidR="00B620AE" w:rsidRDefault="00B620AE" w:rsidP="00B620AE">
      <w:pPr>
        <w:jc w:val="left"/>
        <w:rPr>
          <w:rFonts w:ascii="Maiandra GD" w:hAnsi="Maiandra GD"/>
        </w:rPr>
      </w:pPr>
      <w:r>
        <w:rPr>
          <w:rFonts w:ascii="Maiandra GD" w:hAnsi="Maiandra GD"/>
        </w:rPr>
        <w:t>___________________________________________________</w:t>
      </w:r>
    </w:p>
    <w:p w:rsidR="00B620AE" w:rsidRDefault="00B620AE" w:rsidP="0038748F">
      <w:pPr>
        <w:jc w:val="left"/>
        <w:rPr>
          <w:rFonts w:ascii="Maiandra GD" w:hAnsi="Maiandra GD"/>
        </w:rPr>
      </w:pPr>
      <w:r>
        <w:rPr>
          <w:rFonts w:ascii="Maiandra GD" w:hAnsi="Maiandra GD"/>
        </w:rPr>
        <w:t>___________________________________________________</w:t>
      </w:r>
    </w:p>
    <w:p w:rsidR="007568AE" w:rsidRDefault="007568AE" w:rsidP="00396148">
      <w:pPr>
        <w:jc w:val="left"/>
        <w:rPr>
          <w:rFonts w:ascii="Maiandra GD" w:hAnsi="Maiandra GD"/>
        </w:rPr>
      </w:pPr>
    </w:p>
    <w:p w:rsidR="008702AB" w:rsidRDefault="007568AE" w:rsidP="007568AE">
      <w:pPr>
        <w:jc w:val="left"/>
        <w:rPr>
          <w:rFonts w:ascii="Maiandra GD" w:hAnsi="Maiandra GD"/>
        </w:rPr>
      </w:pPr>
      <w:r>
        <w:rPr>
          <w:rFonts w:ascii="Maiandra GD" w:hAnsi="Maiandra GD"/>
        </w:rPr>
        <w:t xml:space="preserve">4. </w:t>
      </w:r>
      <w:r w:rsidR="008702AB">
        <w:rPr>
          <w:rFonts w:ascii="Maiandra GD" w:hAnsi="Maiandra GD"/>
        </w:rPr>
        <w:t>In the hospital, what does Perry decide his reason for fighting should be</w:t>
      </w:r>
      <w:r w:rsidR="0038748F">
        <w:rPr>
          <w:rFonts w:ascii="Maiandra GD" w:hAnsi="Maiandra GD"/>
        </w:rPr>
        <w:t>?</w:t>
      </w:r>
      <w:r w:rsidR="008702AB">
        <w:rPr>
          <w:rFonts w:ascii="Maiandra GD" w:hAnsi="Maiandra GD"/>
        </w:rPr>
        <w:t xml:space="preserve"> How is it different from the one he gave to the news crew?</w:t>
      </w:r>
    </w:p>
    <w:p w:rsidR="007568AE" w:rsidRDefault="007568AE" w:rsidP="007568AE">
      <w:pPr>
        <w:jc w:val="left"/>
        <w:rPr>
          <w:rFonts w:ascii="Maiandra GD" w:hAnsi="Maiandra GD"/>
        </w:rPr>
      </w:pPr>
      <w:r>
        <w:rPr>
          <w:rFonts w:ascii="Maiandra GD" w:hAnsi="Maiandra GD"/>
        </w:rPr>
        <w:t>_____________________</w:t>
      </w:r>
      <w:r w:rsidR="008702AB">
        <w:rPr>
          <w:rFonts w:ascii="Maiandra GD" w:hAnsi="Maiandra GD"/>
        </w:rPr>
        <w:t>______________________________</w:t>
      </w:r>
    </w:p>
    <w:p w:rsidR="008702AB" w:rsidRDefault="008702AB" w:rsidP="007568AE">
      <w:pPr>
        <w:jc w:val="left"/>
        <w:rPr>
          <w:rFonts w:ascii="Maiandra GD" w:hAnsi="Maiandra GD"/>
        </w:rPr>
      </w:pPr>
      <w:r>
        <w:rPr>
          <w:rFonts w:ascii="Maiandra GD" w:hAnsi="Maiandra GD"/>
        </w:rPr>
        <w:t>___________________________________________________</w:t>
      </w:r>
    </w:p>
    <w:p w:rsidR="008702AB" w:rsidRDefault="008702AB" w:rsidP="007568AE">
      <w:pPr>
        <w:jc w:val="left"/>
        <w:rPr>
          <w:rFonts w:ascii="Maiandra GD" w:hAnsi="Maiandra GD"/>
        </w:rPr>
      </w:pPr>
      <w:r>
        <w:rPr>
          <w:rFonts w:ascii="Maiandra GD" w:hAnsi="Maiandra GD"/>
        </w:rPr>
        <w:t>___________________________________________________</w:t>
      </w:r>
    </w:p>
    <w:p w:rsidR="008702AB" w:rsidRDefault="008702AB" w:rsidP="007568AE">
      <w:pPr>
        <w:jc w:val="left"/>
        <w:rPr>
          <w:rFonts w:ascii="Maiandra GD" w:hAnsi="Maiandra GD"/>
        </w:rPr>
      </w:pPr>
      <w:r>
        <w:rPr>
          <w:rFonts w:ascii="Maiandra GD" w:hAnsi="Maiandra GD"/>
        </w:rPr>
        <w:t>_____________________________________________________________________________________</w:t>
      </w:r>
    </w:p>
    <w:p w:rsidR="007568AE" w:rsidRDefault="007568AE" w:rsidP="00396148">
      <w:pPr>
        <w:jc w:val="left"/>
        <w:rPr>
          <w:rFonts w:ascii="Maiandra GD" w:hAnsi="Maiandra GD"/>
        </w:rPr>
      </w:pPr>
    </w:p>
    <w:p w:rsidR="007568AE" w:rsidRPr="0038748F" w:rsidRDefault="007568AE" w:rsidP="00396148">
      <w:pPr>
        <w:jc w:val="left"/>
        <w:rPr>
          <w:rFonts w:ascii="Maiandra GD" w:hAnsi="Maiandra GD"/>
        </w:rPr>
      </w:pPr>
      <w:r>
        <w:rPr>
          <w:rFonts w:ascii="Maiandra GD" w:hAnsi="Maiandra GD"/>
        </w:rPr>
        <w:t xml:space="preserve">5. </w:t>
      </w:r>
      <w:r w:rsidR="008702AB">
        <w:rPr>
          <w:rFonts w:ascii="Maiandra GD" w:hAnsi="Maiandra GD"/>
        </w:rPr>
        <w:t>What has changed Perry’s reason for fighting?</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396148">
      <w:pPr>
        <w:jc w:val="left"/>
        <w:rPr>
          <w:rFonts w:ascii="Maiandra GD" w:hAnsi="Maiandra GD"/>
        </w:rPr>
      </w:pPr>
    </w:p>
    <w:p w:rsidR="007568AE" w:rsidRPr="0038748F" w:rsidRDefault="007568AE" w:rsidP="00396148">
      <w:pPr>
        <w:jc w:val="left"/>
        <w:rPr>
          <w:rFonts w:ascii="Maiandra GD" w:hAnsi="Maiandra GD"/>
        </w:rPr>
      </w:pPr>
      <w:r>
        <w:rPr>
          <w:rFonts w:ascii="Maiandra GD" w:hAnsi="Maiandra GD"/>
        </w:rPr>
        <w:t xml:space="preserve">6. </w:t>
      </w:r>
      <w:r w:rsidR="008702AB">
        <w:rPr>
          <w:rFonts w:ascii="Maiandra GD" w:hAnsi="Maiandra GD"/>
        </w:rPr>
        <w:t>When Perry gets back from the hospital, he discovers that Johnson cannot accept Brew’s death. How does this fact fit with what you already know about Johnson?</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396148">
      <w:pPr>
        <w:jc w:val="left"/>
        <w:rPr>
          <w:rFonts w:ascii="Maiandra GD" w:hAnsi="Maiandra GD"/>
        </w:rPr>
      </w:pPr>
    </w:p>
    <w:p w:rsidR="007568AE" w:rsidRPr="0038748F" w:rsidRDefault="007568AE" w:rsidP="00396148">
      <w:pPr>
        <w:jc w:val="left"/>
        <w:rPr>
          <w:rFonts w:ascii="Maiandra GD" w:hAnsi="Maiandra GD"/>
        </w:rPr>
      </w:pPr>
      <w:r>
        <w:rPr>
          <w:rFonts w:ascii="Maiandra GD" w:hAnsi="Maiandra GD"/>
        </w:rPr>
        <w:t xml:space="preserve">7. </w:t>
      </w:r>
      <w:r w:rsidR="008702AB">
        <w:rPr>
          <w:rFonts w:ascii="Maiandra GD" w:hAnsi="Maiandra GD"/>
        </w:rPr>
        <w:t>Perry doubts that the U.S. forces really know who the enemy is in Vietnam. What incidents in this section might make him doubtful?</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396148">
      <w:pPr>
        <w:jc w:val="left"/>
        <w:rPr>
          <w:rFonts w:ascii="Maiandra GD" w:hAnsi="Maiandra GD"/>
        </w:rPr>
      </w:pPr>
    </w:p>
    <w:p w:rsidR="007568AE" w:rsidRDefault="007568AE" w:rsidP="00396148">
      <w:pPr>
        <w:jc w:val="left"/>
        <w:rPr>
          <w:rFonts w:ascii="Maiandra GD" w:hAnsi="Maiandra GD"/>
          <w:b/>
        </w:rPr>
      </w:pPr>
      <w:r>
        <w:rPr>
          <w:rFonts w:ascii="Maiandra GD" w:hAnsi="Maiandra GD"/>
        </w:rPr>
        <w:t xml:space="preserve">8. </w:t>
      </w:r>
      <w:r w:rsidR="008702AB">
        <w:rPr>
          <w:rFonts w:ascii="Maiandra GD" w:hAnsi="Maiandra GD"/>
        </w:rPr>
        <w:t>In the village held by the Viet Cong, what happens when Perry throws a grenade? What theme does that incident develop?</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396148">
      <w:pPr>
        <w:jc w:val="left"/>
        <w:rPr>
          <w:rFonts w:ascii="Maiandra GD" w:hAnsi="Maiandra GD"/>
          <w:b/>
        </w:rPr>
      </w:pPr>
    </w:p>
    <w:p w:rsidR="0038748F" w:rsidRPr="008702AB" w:rsidRDefault="0038748F" w:rsidP="00396148">
      <w:pPr>
        <w:jc w:val="left"/>
        <w:rPr>
          <w:rFonts w:ascii="Maiandra GD" w:hAnsi="Maiandra GD"/>
          <w:b/>
        </w:rPr>
      </w:pPr>
      <w:r>
        <w:rPr>
          <w:rFonts w:ascii="Maiandra GD" w:hAnsi="Maiandra GD"/>
        </w:rPr>
        <w:t xml:space="preserve">9. </w:t>
      </w:r>
      <w:r w:rsidR="008702AB">
        <w:rPr>
          <w:rFonts w:ascii="Maiandra GD" w:hAnsi="Maiandra GD"/>
        </w:rPr>
        <w:t xml:space="preserve">How is Sergeant </w:t>
      </w:r>
      <w:proofErr w:type="spellStart"/>
      <w:r w:rsidR="008702AB">
        <w:rPr>
          <w:rFonts w:ascii="Maiandra GD" w:hAnsi="Maiandra GD"/>
        </w:rPr>
        <w:t>Dongan’s</w:t>
      </w:r>
      <w:proofErr w:type="spellEnd"/>
      <w:r w:rsidR="008702AB">
        <w:rPr>
          <w:rFonts w:ascii="Maiandra GD" w:hAnsi="Maiandra GD"/>
        </w:rPr>
        <w:t xml:space="preserve"> death </w:t>
      </w:r>
      <w:proofErr w:type="spellStart"/>
      <w:proofErr w:type="gramStart"/>
      <w:r w:rsidR="008702AB">
        <w:rPr>
          <w:rFonts w:ascii="Maiandra GD" w:hAnsi="Maiandra GD"/>
          <w:b/>
        </w:rPr>
        <w:t>irnonic</w:t>
      </w:r>
      <w:proofErr w:type="spellEnd"/>
      <w:proofErr w:type="gramEnd"/>
    </w:p>
    <w:p w:rsidR="0038748F" w:rsidRDefault="0038748F" w:rsidP="0038748F">
      <w:pPr>
        <w:jc w:val="left"/>
        <w:rPr>
          <w:rFonts w:ascii="Maiandra GD" w:hAnsi="Maiandra GD"/>
        </w:rPr>
      </w:pPr>
      <w:r>
        <w:rPr>
          <w:rFonts w:ascii="Maiandra GD" w:hAnsi="Maiandra GD"/>
        </w:rPr>
        <w:lastRenderedPageBreak/>
        <w:t>__________________________________________________________________________________________________________________________________________________________________________</w:t>
      </w:r>
    </w:p>
    <w:p w:rsidR="0038748F" w:rsidRPr="0038748F" w:rsidRDefault="0038748F" w:rsidP="00396148">
      <w:pPr>
        <w:jc w:val="left"/>
        <w:rPr>
          <w:rFonts w:ascii="Maiandra GD" w:hAnsi="Maiandra GD"/>
        </w:rPr>
      </w:pPr>
    </w:p>
    <w:p w:rsidR="009227A1" w:rsidRDefault="00B7520C" w:rsidP="00396148">
      <w:pPr>
        <w:jc w:val="left"/>
        <w:rPr>
          <w:rFonts w:ascii="Maiandra GD" w:hAnsi="Maiandra GD"/>
          <w:b/>
        </w:rPr>
      </w:pPr>
      <w:proofErr w:type="spellStart"/>
      <w:r>
        <w:rPr>
          <w:rFonts w:ascii="Maiandra GD" w:hAnsi="Maiandra GD"/>
          <w:b/>
        </w:rPr>
        <w:t>Extenting</w:t>
      </w:r>
      <w:proofErr w:type="spellEnd"/>
      <w:r w:rsidR="009227A1">
        <w:rPr>
          <w:rFonts w:ascii="Maiandra GD" w:hAnsi="Maiandra GD"/>
          <w:b/>
        </w:rPr>
        <w:t xml:space="preserve"> the Text</w:t>
      </w:r>
    </w:p>
    <w:p w:rsidR="009227A1" w:rsidRDefault="0038748F" w:rsidP="0038748F">
      <w:pPr>
        <w:jc w:val="left"/>
        <w:rPr>
          <w:rFonts w:ascii="Maiandra GD" w:hAnsi="Maiandra GD"/>
          <w:b/>
          <w:i/>
        </w:rPr>
      </w:pPr>
      <w:r>
        <w:rPr>
          <w:rFonts w:ascii="Maiandra GD" w:hAnsi="Maiandra GD"/>
        </w:rPr>
        <w:t>10</w:t>
      </w:r>
      <w:r w:rsidR="009227A1">
        <w:rPr>
          <w:rFonts w:ascii="Maiandra GD" w:hAnsi="Maiandra GD"/>
        </w:rPr>
        <w:t xml:space="preserve">. </w:t>
      </w:r>
      <w:r w:rsidR="00B7520C">
        <w:rPr>
          <w:rFonts w:ascii="Maiandra GD" w:hAnsi="Maiandra GD"/>
          <w:b/>
          <w:i/>
        </w:rPr>
        <w:t xml:space="preserve">I </w:t>
      </w:r>
      <w:proofErr w:type="spellStart"/>
      <w:r w:rsidR="00B7520C">
        <w:rPr>
          <w:rFonts w:ascii="Maiandra GD" w:hAnsi="Maiandra GD"/>
          <w:b/>
          <w:i/>
        </w:rPr>
        <w:t>wen</w:t>
      </w:r>
      <w:proofErr w:type="spellEnd"/>
      <w:r w:rsidR="00B7520C">
        <w:rPr>
          <w:rFonts w:ascii="Maiandra GD" w:hAnsi="Maiandra GD"/>
          <w:b/>
          <w:i/>
        </w:rPr>
        <w:t xml:space="preserve"> to the john and puked my guts out. I was scared…I couldn’t breathe, my hands were sweating. What do I do?</w:t>
      </w:r>
    </w:p>
    <w:p w:rsidR="0038748F" w:rsidRPr="0038748F" w:rsidRDefault="00B7520C" w:rsidP="0038748F">
      <w:pPr>
        <w:jc w:val="left"/>
        <w:rPr>
          <w:rFonts w:ascii="Maiandra GD" w:hAnsi="Maiandra GD"/>
        </w:rPr>
      </w:pPr>
      <w:r>
        <w:rPr>
          <w:rFonts w:ascii="Maiandra GD" w:hAnsi="Maiandra GD"/>
        </w:rPr>
        <w:t xml:space="preserve">What other literary characters from any books or short stories you have read can you think of who face things </w:t>
      </w:r>
      <w:proofErr w:type="gramStart"/>
      <w:r>
        <w:rPr>
          <w:rFonts w:ascii="Maiandra GD" w:hAnsi="Maiandra GD"/>
        </w:rPr>
        <w:t>that</w:t>
      </w:r>
      <w:proofErr w:type="gramEnd"/>
      <w:r>
        <w:rPr>
          <w:rFonts w:ascii="Maiandra GD" w:hAnsi="Maiandra GD"/>
        </w:rPr>
        <w:t xml:space="preserve"> frighten them? How did they overcome their fears?</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396148">
      <w:pPr>
        <w:jc w:val="left"/>
        <w:rPr>
          <w:rFonts w:ascii="Maiandra GD" w:hAnsi="Maiandra GD"/>
        </w:rPr>
      </w:pPr>
    </w:p>
    <w:p w:rsidR="009227A1" w:rsidRDefault="00B7520C" w:rsidP="00396148">
      <w:pPr>
        <w:jc w:val="left"/>
        <w:rPr>
          <w:rFonts w:ascii="Maiandra GD" w:hAnsi="Maiandra GD"/>
        </w:rPr>
      </w:pPr>
      <w:r>
        <w:rPr>
          <w:rFonts w:ascii="Maiandra GD" w:hAnsi="Maiandra GD"/>
        </w:rPr>
        <w:t>11</w:t>
      </w:r>
      <w:r w:rsidR="009227A1">
        <w:rPr>
          <w:rFonts w:ascii="Maiandra GD" w:hAnsi="Maiandra GD"/>
        </w:rPr>
        <w:t xml:space="preserve">. </w:t>
      </w:r>
      <w:r>
        <w:rPr>
          <w:rFonts w:ascii="Maiandra GD" w:hAnsi="Maiandra GD"/>
        </w:rPr>
        <w:t>In this section, children are used as weapons of war and are killed as enemies. In what other ways are children damaged by war? Support your answer with information you have learned from articles, books, films and your own experience.</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396148">
      <w:pPr>
        <w:jc w:val="left"/>
        <w:rPr>
          <w:rFonts w:ascii="Maiandra GD" w:hAnsi="Maiandra GD"/>
        </w:rPr>
      </w:pPr>
    </w:p>
    <w:p w:rsidR="009227A1" w:rsidRDefault="00B7520C" w:rsidP="00396148">
      <w:pPr>
        <w:jc w:val="left"/>
        <w:rPr>
          <w:rFonts w:ascii="Maiandra GD" w:hAnsi="Maiandra GD"/>
          <w:b/>
        </w:rPr>
      </w:pPr>
      <w:r>
        <w:rPr>
          <w:rFonts w:ascii="Maiandra GD" w:hAnsi="Maiandra GD"/>
          <w:b/>
        </w:rPr>
        <w:t>Understanding Character Development</w:t>
      </w:r>
    </w:p>
    <w:p w:rsidR="009227A1" w:rsidRPr="00EC0DC2" w:rsidRDefault="00B7520C" w:rsidP="00396148">
      <w:pPr>
        <w:jc w:val="left"/>
        <w:rPr>
          <w:rFonts w:ascii="Maiandra GD" w:hAnsi="Maiandra GD"/>
        </w:rPr>
      </w:pPr>
      <w:r>
        <w:rPr>
          <w:rFonts w:ascii="Maiandra GD" w:hAnsi="Maiandra GD"/>
        </w:rPr>
        <w:t xml:space="preserve">In this section, Perry is wounded and sent to the hospital. In addition to these external wounds, he also suffers internally from the war. Each type of pain affects and </w:t>
      </w:r>
      <w:r w:rsidR="00274D2C">
        <w:rPr>
          <w:rFonts w:ascii="Maiandra GD" w:hAnsi="Maiandra GD"/>
        </w:rPr>
        <w:t>develops Perry’s character.</w:t>
      </w:r>
    </w:p>
    <w:p w:rsidR="009227A1" w:rsidRDefault="009227A1" w:rsidP="00396148">
      <w:pPr>
        <w:jc w:val="left"/>
        <w:rPr>
          <w:rFonts w:ascii="Maiandra GD" w:hAnsi="Maiandra GD"/>
        </w:rPr>
      </w:pPr>
    </w:p>
    <w:p w:rsidR="00EC0DC2" w:rsidRDefault="00274D2C" w:rsidP="00274D2C">
      <w:pPr>
        <w:pStyle w:val="ListParagraph"/>
        <w:ind w:left="0"/>
        <w:jc w:val="left"/>
        <w:rPr>
          <w:rFonts w:ascii="Maiandra GD" w:hAnsi="Maiandra GD"/>
          <w:b/>
          <w:i/>
        </w:rPr>
      </w:pPr>
      <w:r>
        <w:rPr>
          <w:rFonts w:ascii="Maiandra GD" w:hAnsi="Maiandra GD"/>
          <w:b/>
          <w:i/>
        </w:rPr>
        <w:t>Use the diagram below to demonstrate the different kinds of wounds Perry experiences in this section. In the outer circle, describe the physical wounds Perry receives in battle. In the inner oval, describe the emotional and psychological strains he experiences or becomes aware of in this section.</w:t>
      </w:r>
    </w:p>
    <w:p w:rsidR="00EC0DC2" w:rsidRPr="009227A1" w:rsidRDefault="00FA5A59" w:rsidP="00EC0DC2">
      <w:pPr>
        <w:pStyle w:val="ListParagraph"/>
        <w:jc w:val="left"/>
        <w:rPr>
          <w:rFonts w:ascii="Maiandra GD" w:hAnsi="Maiandra GD"/>
          <w:b/>
          <w:i/>
        </w:rPr>
      </w:pPr>
      <w:r>
        <w:rPr>
          <w:rFonts w:ascii="Maiandra GD" w:hAnsi="Maiandra GD"/>
          <w:b/>
          <w:i/>
          <w:noProof/>
          <w:lang w:eastAsia="zh-TW"/>
        </w:rPr>
        <w:pict>
          <v:shape id="_x0000_s1042" type="#_x0000_t202" style="position:absolute;left:0;text-align:left;margin-left:221.15pt;margin-top:9.85pt;width:60.1pt;height:21pt;z-index:251663360;mso-width-relative:margin;mso-height-relative:margin" fillcolor="black [3200]" strokecolor="#f2f2f2 [3041]" strokeweight="3pt">
            <v:shadow on="t" type="perspective" color="#7f7f7f [1601]" opacity=".5" offset="1pt" offset2="-1pt"/>
            <v:textbox>
              <w:txbxContent>
                <w:p w:rsidR="00274D2C" w:rsidRPr="00274D2C" w:rsidRDefault="00274D2C">
                  <w:pPr>
                    <w:rPr>
                      <w:rFonts w:ascii="Maiandra GD" w:hAnsi="Maiandra GD"/>
                      <w:sz w:val="16"/>
                      <w:szCs w:val="16"/>
                    </w:rPr>
                  </w:pPr>
                  <w:r w:rsidRPr="00274D2C">
                    <w:rPr>
                      <w:rFonts w:ascii="Maiandra GD" w:hAnsi="Maiandra GD"/>
                      <w:sz w:val="16"/>
                      <w:szCs w:val="16"/>
                    </w:rPr>
                    <w:t>Physical</w:t>
                  </w:r>
                </w:p>
              </w:txbxContent>
            </v:textbox>
          </v:shape>
        </w:pict>
      </w:r>
      <w:r>
        <w:rPr>
          <w:rFonts w:ascii="Maiandra GD" w:hAnsi="Maiandra GD"/>
          <w:b/>
          <w:i/>
          <w:noProof/>
        </w:rPr>
        <w:pict>
          <v:shape id="_x0000_s1043" type="#_x0000_t202" style="position:absolute;left:0;text-align:left;margin-left:183.75pt;margin-top:114.85pt;width:134.25pt;height:19.5pt;z-index:251664384;mso-width-relative:margin;mso-height-relative:margin" fillcolor="black [3200]" strokecolor="#f2f2f2 [3041]" strokeweight="3pt">
            <v:shadow on="t" type="perspective" color="#7f7f7f [1601]" opacity=".5" offset="1pt" offset2="-1pt"/>
            <v:textbox>
              <w:txbxContent>
                <w:p w:rsidR="00274D2C" w:rsidRPr="00274D2C" w:rsidRDefault="00274D2C" w:rsidP="00274D2C">
                  <w:pPr>
                    <w:rPr>
                      <w:rFonts w:ascii="Maiandra GD" w:hAnsi="Maiandra GD"/>
                      <w:sz w:val="16"/>
                      <w:szCs w:val="16"/>
                    </w:rPr>
                  </w:pPr>
                  <w:r w:rsidRPr="00274D2C">
                    <w:rPr>
                      <w:rFonts w:ascii="Maiandra GD" w:hAnsi="Maiandra GD"/>
                      <w:sz w:val="16"/>
                      <w:szCs w:val="16"/>
                    </w:rPr>
                    <w:t>Emotional &amp; Psychological</w:t>
                  </w:r>
                </w:p>
              </w:txbxContent>
            </v:textbox>
          </v:shape>
        </w:pict>
      </w:r>
      <w:r>
        <w:rPr>
          <w:rFonts w:ascii="Maiandra GD" w:hAnsi="Maiandra GD"/>
          <w:b/>
          <w:i/>
          <w:noProof/>
        </w:rPr>
        <w:pict>
          <v:oval id="_x0000_s1041" style="position:absolute;left:0;text-align:left;margin-left:73.5pt;margin-top:105.85pt;width:359.25pt;height:146.25pt;z-index:251661312"/>
        </w:pict>
      </w:r>
      <w:r>
        <w:rPr>
          <w:rFonts w:ascii="Maiandra GD" w:hAnsi="Maiandra GD"/>
          <w:b/>
          <w:i/>
          <w:noProof/>
        </w:rPr>
        <w:pict>
          <v:oval id="_x0000_s1040" style="position:absolute;left:0;text-align:left;margin-left:73.5pt;margin-top:3.1pt;width:359.25pt;height:348.75pt;z-index:251660288">
            <v:textbox>
              <w:txbxContent>
                <w:p w:rsidR="00274D2C" w:rsidRDefault="00274D2C"/>
              </w:txbxContent>
            </v:textbox>
          </v:oval>
        </w:pict>
      </w:r>
    </w:p>
    <w:sectPr w:rsidR="00EC0DC2" w:rsidRPr="009227A1" w:rsidSect="007568AE">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C72C1"/>
    <w:multiLevelType w:val="hybridMultilevel"/>
    <w:tmpl w:val="6C7A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148"/>
    <w:rsid w:val="0006534F"/>
    <w:rsid w:val="00274D2C"/>
    <w:rsid w:val="0038748F"/>
    <w:rsid w:val="00396148"/>
    <w:rsid w:val="007568AE"/>
    <w:rsid w:val="008702AB"/>
    <w:rsid w:val="009227A1"/>
    <w:rsid w:val="009C2544"/>
    <w:rsid w:val="00B047F5"/>
    <w:rsid w:val="00B620AE"/>
    <w:rsid w:val="00B7520C"/>
    <w:rsid w:val="00BC5ECE"/>
    <w:rsid w:val="00DA4314"/>
    <w:rsid w:val="00DF4560"/>
    <w:rsid w:val="00E73DC0"/>
    <w:rsid w:val="00EC0DC2"/>
    <w:rsid w:val="00FA5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7A1"/>
    <w:pPr>
      <w:ind w:left="720"/>
      <w:contextualSpacing/>
    </w:pPr>
  </w:style>
  <w:style w:type="paragraph" w:styleId="BalloonText">
    <w:name w:val="Balloon Text"/>
    <w:basedOn w:val="Normal"/>
    <w:link w:val="BalloonTextChar"/>
    <w:uiPriority w:val="99"/>
    <w:semiHidden/>
    <w:unhideWhenUsed/>
    <w:rsid w:val="009227A1"/>
    <w:rPr>
      <w:rFonts w:ascii="Tahoma" w:hAnsi="Tahoma" w:cs="Tahoma"/>
      <w:sz w:val="16"/>
      <w:szCs w:val="16"/>
    </w:rPr>
  </w:style>
  <w:style w:type="character" w:customStyle="1" w:styleId="BalloonTextChar">
    <w:name w:val="Balloon Text Char"/>
    <w:basedOn w:val="DefaultParagraphFont"/>
    <w:link w:val="BalloonText"/>
    <w:uiPriority w:val="99"/>
    <w:semiHidden/>
    <w:rsid w:val="00922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4</cp:revision>
  <cp:lastPrinted>2010-04-16T18:58:00Z</cp:lastPrinted>
  <dcterms:created xsi:type="dcterms:W3CDTF">2010-04-16T18:51:00Z</dcterms:created>
  <dcterms:modified xsi:type="dcterms:W3CDTF">2010-04-16T18:58:00Z</dcterms:modified>
</cp:coreProperties>
</file>