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14" w:rsidRDefault="00376D11">
      <w:pPr>
        <w:rPr>
          <w:rFonts w:ascii="AbcBulletin" w:hAnsi="AbcBulletin"/>
          <w:sz w:val="32"/>
          <w:szCs w:val="32"/>
        </w:rPr>
      </w:pPr>
      <w:r>
        <w:rPr>
          <w:rFonts w:ascii="AbcBulletin" w:hAnsi="AbcBulletin"/>
          <w:sz w:val="32"/>
          <w:szCs w:val="32"/>
        </w:rPr>
        <w:t>Directed Reading and Thinking Activity</w:t>
      </w:r>
    </w:p>
    <w:p w:rsidR="00376D11" w:rsidRDefault="00376D11">
      <w:pPr>
        <w:rPr>
          <w:rFonts w:ascii="AbcBulletin" w:hAnsi="AbcBulletin"/>
          <w:sz w:val="24"/>
          <w:szCs w:val="24"/>
        </w:rPr>
      </w:pPr>
      <w:r>
        <w:rPr>
          <w:rFonts w:ascii="AbcBulletin" w:hAnsi="AbcBulletin"/>
          <w:sz w:val="24"/>
          <w:szCs w:val="24"/>
        </w:rPr>
        <w:t>(DRTA)</w:t>
      </w:r>
    </w:p>
    <w:p w:rsidR="00376D11" w:rsidRDefault="00376D11" w:rsidP="00376D11">
      <w:pPr>
        <w:jc w:val="left"/>
        <w:rPr>
          <w:rFonts w:ascii="AbcBulletin" w:hAnsi="AbcBulletin"/>
          <w:sz w:val="24"/>
          <w:szCs w:val="24"/>
        </w:rPr>
      </w:pPr>
    </w:p>
    <w:p w:rsidR="00376D11" w:rsidRDefault="00376D11" w:rsidP="00376D11">
      <w:pPr>
        <w:jc w:val="left"/>
        <w:rPr>
          <w:rFonts w:ascii="AbcBulletin" w:hAnsi="AbcBulletin"/>
          <w:b/>
          <w:u w:val="single"/>
        </w:rPr>
      </w:pPr>
      <w:r>
        <w:rPr>
          <w:rFonts w:ascii="AbcBulletin" w:hAnsi="AbcBulletin"/>
          <w:b/>
          <w:u w:val="single"/>
        </w:rPr>
        <w:t>Materials:</w:t>
      </w:r>
    </w:p>
    <w:p w:rsidR="00376D11" w:rsidRPr="00376D11" w:rsidRDefault="00376D11" w:rsidP="00376D11">
      <w:pPr>
        <w:pStyle w:val="ListParagraph"/>
        <w:numPr>
          <w:ilvl w:val="0"/>
          <w:numId w:val="1"/>
        </w:numPr>
        <w:jc w:val="left"/>
        <w:rPr>
          <w:rFonts w:ascii="AbcBulletin" w:hAnsi="AbcBulletin"/>
        </w:rPr>
      </w:pPr>
      <w:r>
        <w:rPr>
          <w:rFonts w:ascii="Maiandra GD" w:hAnsi="Maiandra GD"/>
        </w:rPr>
        <w:t>Copies of Cornell Notes (Tools for Thought)</w:t>
      </w:r>
      <w:r w:rsidR="008D6059">
        <w:rPr>
          <w:rFonts w:ascii="Maiandra GD" w:hAnsi="Maiandra GD"/>
        </w:rPr>
        <w:t xml:space="preserve"> ~ Set up teacher model with headers and guiding information</w:t>
      </w:r>
    </w:p>
    <w:p w:rsidR="00376D11" w:rsidRPr="00376D11" w:rsidRDefault="00376D11" w:rsidP="00376D11">
      <w:pPr>
        <w:pStyle w:val="ListParagraph"/>
        <w:numPr>
          <w:ilvl w:val="0"/>
          <w:numId w:val="1"/>
        </w:numPr>
        <w:jc w:val="left"/>
        <w:rPr>
          <w:rFonts w:ascii="AbcBulletin" w:hAnsi="AbcBulletin"/>
        </w:rPr>
      </w:pPr>
      <w:r>
        <w:rPr>
          <w:rFonts w:ascii="Maiandra GD" w:hAnsi="Maiandra GD"/>
        </w:rPr>
        <w:t>Copies of a short text (short story)</w:t>
      </w:r>
    </w:p>
    <w:p w:rsidR="00376D11" w:rsidRDefault="00376D11" w:rsidP="00376D11">
      <w:pPr>
        <w:jc w:val="left"/>
        <w:rPr>
          <w:rFonts w:ascii="AbcBulletin" w:hAnsi="AbcBulletin"/>
        </w:rPr>
      </w:pPr>
    </w:p>
    <w:p w:rsidR="00376D11" w:rsidRDefault="00376D11" w:rsidP="00376D11">
      <w:pPr>
        <w:jc w:val="left"/>
        <w:rPr>
          <w:rFonts w:ascii="AbcBulletin" w:hAnsi="AbcBulletin"/>
          <w:b/>
          <w:u w:val="single"/>
        </w:rPr>
      </w:pPr>
      <w:r>
        <w:rPr>
          <w:rFonts w:ascii="AbcBulletin" w:hAnsi="AbcBulletin"/>
          <w:b/>
          <w:u w:val="single"/>
        </w:rPr>
        <w:t>Activities:</w:t>
      </w:r>
    </w:p>
    <w:p w:rsidR="00376D11" w:rsidRDefault="00376D11" w:rsidP="00376D11">
      <w:pPr>
        <w:pStyle w:val="ListParagraph"/>
        <w:numPr>
          <w:ilvl w:val="0"/>
          <w:numId w:val="2"/>
        </w:numPr>
        <w:jc w:val="left"/>
        <w:rPr>
          <w:rFonts w:ascii="Maiandra GD" w:hAnsi="Maiandra GD"/>
        </w:rPr>
      </w:pPr>
      <w:r>
        <w:rPr>
          <w:rFonts w:ascii="Maiandra GD" w:hAnsi="Maiandra GD"/>
        </w:rPr>
        <w:t>Have students</w:t>
      </w:r>
      <w:r w:rsidR="00BE2C34">
        <w:rPr>
          <w:rFonts w:ascii="Maiandra GD" w:hAnsi="Maiandra GD"/>
        </w:rPr>
        <w:t>, after skimming the text, makes some predictions about its meaning, main ideas, or other information. this means looking at the headings, graphics, images, tables, maps, vocabulary, and pull out quotes to activate schema and orient their mind to this particular text.</w:t>
      </w:r>
    </w:p>
    <w:p w:rsidR="00BE2C34" w:rsidRPr="005F66FA" w:rsidRDefault="00BE2C34" w:rsidP="00376D11">
      <w:pPr>
        <w:pStyle w:val="ListParagraph"/>
        <w:numPr>
          <w:ilvl w:val="0"/>
          <w:numId w:val="2"/>
        </w:numPr>
        <w:jc w:val="left"/>
        <w:rPr>
          <w:rFonts w:ascii="Maiandra GD" w:hAnsi="Maiandra GD"/>
        </w:rPr>
      </w:pPr>
      <w:r>
        <w:rPr>
          <w:rFonts w:ascii="Maiandra GD" w:hAnsi="Maiandra GD"/>
        </w:rPr>
        <w:t xml:space="preserve">Give students copies of the Cornell Notes template and have them take notes under three headers: </w:t>
      </w:r>
      <w:r>
        <w:rPr>
          <w:rFonts w:ascii="Maiandra GD" w:hAnsi="Maiandra GD"/>
          <w:b/>
        </w:rPr>
        <w:t>Preview, Notes, and Review</w:t>
      </w:r>
      <w:r>
        <w:rPr>
          <w:rFonts w:ascii="Maiandra GD" w:hAnsi="Maiandra GD"/>
        </w:rPr>
        <w:t xml:space="preserve">. </w:t>
      </w:r>
      <w:r>
        <w:rPr>
          <w:rFonts w:ascii="Maiandra GD" w:hAnsi="Maiandra GD"/>
          <w:i/>
        </w:rPr>
        <w:t>All predictions and initial questions should be written down under Preview.</w:t>
      </w:r>
    </w:p>
    <w:p w:rsidR="005F66FA" w:rsidRDefault="005F66FA" w:rsidP="005F66FA">
      <w:pPr>
        <w:pStyle w:val="ListParagraph"/>
        <w:ind w:left="1440"/>
        <w:jc w:val="left"/>
        <w:rPr>
          <w:rFonts w:ascii="Maiandra GD" w:hAnsi="Maiandra GD"/>
        </w:rPr>
      </w:pPr>
      <w:r>
        <w:rPr>
          <w:rFonts w:ascii="Maiandra GD" w:hAnsi="Maiandra GD"/>
        </w:rPr>
        <w:t>Use the following questions to guide students’ information in the Preview section:</w:t>
      </w:r>
    </w:p>
    <w:p w:rsidR="005F66FA" w:rsidRDefault="00094481" w:rsidP="00094481">
      <w:pPr>
        <w:pStyle w:val="ListParagraph"/>
        <w:numPr>
          <w:ilvl w:val="0"/>
          <w:numId w:val="3"/>
        </w:numPr>
        <w:jc w:val="left"/>
        <w:rPr>
          <w:rFonts w:ascii="Maiandra GD" w:hAnsi="Maiandra GD"/>
        </w:rPr>
      </w:pPr>
      <w:r>
        <w:rPr>
          <w:rFonts w:ascii="Maiandra GD" w:hAnsi="Maiandra GD"/>
        </w:rPr>
        <w:t>What do you think a story with this title might be about?</w:t>
      </w:r>
    </w:p>
    <w:p w:rsidR="00094481" w:rsidRDefault="00094481" w:rsidP="00094481">
      <w:pPr>
        <w:pStyle w:val="ListParagraph"/>
        <w:numPr>
          <w:ilvl w:val="0"/>
          <w:numId w:val="3"/>
        </w:numPr>
        <w:jc w:val="left"/>
        <w:rPr>
          <w:rFonts w:ascii="Maiandra GD" w:hAnsi="Maiandra GD"/>
        </w:rPr>
      </w:pPr>
      <w:r>
        <w:rPr>
          <w:rFonts w:ascii="Maiandra GD" w:hAnsi="Maiandra GD"/>
        </w:rPr>
        <w:t>What do you expect to happen in this story?</w:t>
      </w:r>
    </w:p>
    <w:p w:rsidR="00094481" w:rsidRPr="00094481" w:rsidRDefault="00094481" w:rsidP="00094481">
      <w:pPr>
        <w:pStyle w:val="ListParagraph"/>
        <w:numPr>
          <w:ilvl w:val="0"/>
          <w:numId w:val="3"/>
        </w:numPr>
        <w:jc w:val="left"/>
        <w:rPr>
          <w:rFonts w:ascii="Maiandra GD" w:hAnsi="Maiandra GD"/>
        </w:rPr>
      </w:pPr>
      <w:r>
        <w:rPr>
          <w:rFonts w:ascii="Maiandra GD" w:hAnsi="Maiandra GD"/>
        </w:rPr>
        <w:t>What questions do you have concerning what you think this story will be about?</w:t>
      </w:r>
    </w:p>
    <w:p w:rsidR="005F66FA" w:rsidRDefault="00094481" w:rsidP="00376D11">
      <w:pPr>
        <w:pStyle w:val="ListParagraph"/>
        <w:numPr>
          <w:ilvl w:val="0"/>
          <w:numId w:val="2"/>
        </w:numPr>
        <w:jc w:val="left"/>
        <w:rPr>
          <w:rFonts w:ascii="Maiandra GD" w:hAnsi="Maiandra GD"/>
        </w:rPr>
      </w:pPr>
      <w:r>
        <w:rPr>
          <w:rFonts w:ascii="Maiandra GD" w:hAnsi="Maiandra GD"/>
        </w:rPr>
        <w:t xml:space="preserve">As students read the text, have them take notes, noting down any examples or other details that support their initial predictions or provide evidence that demands they revise those predictions. All evidence and examples should be listed under the </w:t>
      </w:r>
      <w:r w:rsidRPr="008D6059">
        <w:rPr>
          <w:rFonts w:ascii="Maiandra GD" w:hAnsi="Maiandra GD"/>
          <w:i/>
        </w:rPr>
        <w:t>Notes</w:t>
      </w:r>
      <w:r>
        <w:rPr>
          <w:rFonts w:ascii="Maiandra GD" w:hAnsi="Maiandra GD"/>
        </w:rPr>
        <w:t xml:space="preserve"> header.</w:t>
      </w:r>
    </w:p>
    <w:p w:rsidR="00094481" w:rsidRDefault="008D6059" w:rsidP="00376D11">
      <w:pPr>
        <w:pStyle w:val="ListParagraph"/>
        <w:numPr>
          <w:ilvl w:val="0"/>
          <w:numId w:val="2"/>
        </w:numPr>
        <w:jc w:val="left"/>
        <w:rPr>
          <w:rFonts w:ascii="Maiandra GD" w:hAnsi="Maiandra GD"/>
        </w:rPr>
      </w:pPr>
      <w:r>
        <w:rPr>
          <w:rFonts w:ascii="Maiandra GD" w:hAnsi="Maiandra GD"/>
        </w:rPr>
        <w:t xml:space="preserve">When students are done reading, ask them to review their notes and the text, and then write a summary of the text under the </w:t>
      </w:r>
      <w:r>
        <w:rPr>
          <w:rFonts w:ascii="Maiandra GD" w:hAnsi="Maiandra GD"/>
          <w:i/>
        </w:rPr>
        <w:t>Review</w:t>
      </w:r>
      <w:r>
        <w:rPr>
          <w:rFonts w:ascii="Maiandra GD" w:hAnsi="Maiandra GD"/>
        </w:rPr>
        <w:t xml:space="preserve"> heading on their Cornell sheet. This synopsis should be in </w:t>
      </w:r>
      <w:proofErr w:type="gramStart"/>
      <w:r>
        <w:rPr>
          <w:rFonts w:ascii="Maiandra GD" w:hAnsi="Maiandra GD"/>
        </w:rPr>
        <w:t>their own</w:t>
      </w:r>
      <w:proofErr w:type="gramEnd"/>
      <w:r>
        <w:rPr>
          <w:rFonts w:ascii="Maiandra GD" w:hAnsi="Maiandra GD"/>
        </w:rPr>
        <w:t xml:space="preserve"> words and should include examples from the text that support their conclusions.</w:t>
      </w:r>
    </w:p>
    <w:p w:rsidR="008D6059" w:rsidRDefault="008D6059" w:rsidP="00376D11">
      <w:pPr>
        <w:pStyle w:val="ListParagraph"/>
        <w:numPr>
          <w:ilvl w:val="0"/>
          <w:numId w:val="2"/>
        </w:numPr>
        <w:jc w:val="left"/>
        <w:rPr>
          <w:rFonts w:ascii="Maiandra GD" w:hAnsi="Maiandra GD"/>
        </w:rPr>
      </w:pPr>
      <w:r>
        <w:rPr>
          <w:rFonts w:ascii="Maiandra GD" w:hAnsi="Maiandra GD"/>
        </w:rPr>
        <w:t>Pair students up and have them discuss their predictions, assumptions and means they arrived at their conclusions.</w:t>
      </w:r>
    </w:p>
    <w:p w:rsidR="008D6059" w:rsidRPr="00376D11" w:rsidRDefault="008D6059" w:rsidP="00A72BB8">
      <w:pPr>
        <w:pStyle w:val="ListParagraph"/>
        <w:jc w:val="left"/>
        <w:rPr>
          <w:rFonts w:ascii="Maiandra GD" w:hAnsi="Maiandra GD"/>
        </w:rPr>
      </w:pPr>
    </w:p>
    <w:sectPr w:rsidR="008D6059" w:rsidRPr="00376D11" w:rsidSect="00DA43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bcBulletin">
    <w:panose1 w:val="00000400000000000000"/>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A607B"/>
    <w:multiLevelType w:val="hybridMultilevel"/>
    <w:tmpl w:val="137A6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AE445E"/>
    <w:multiLevelType w:val="hybridMultilevel"/>
    <w:tmpl w:val="351C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7D780C"/>
    <w:multiLevelType w:val="hybridMultilevel"/>
    <w:tmpl w:val="610213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6D11"/>
    <w:rsid w:val="00094481"/>
    <w:rsid w:val="00376D11"/>
    <w:rsid w:val="004D4D4D"/>
    <w:rsid w:val="005F66FA"/>
    <w:rsid w:val="008D6059"/>
    <w:rsid w:val="00A72BB8"/>
    <w:rsid w:val="00BE2C34"/>
    <w:rsid w:val="00DA4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D11"/>
    <w:pPr>
      <w:ind w:left="720"/>
      <w:contextualSpacing/>
    </w:pPr>
  </w:style>
  <w:style w:type="paragraph" w:styleId="BalloonText">
    <w:name w:val="Balloon Text"/>
    <w:basedOn w:val="Normal"/>
    <w:link w:val="BalloonTextChar"/>
    <w:uiPriority w:val="99"/>
    <w:semiHidden/>
    <w:unhideWhenUsed/>
    <w:rsid w:val="00A72BB8"/>
    <w:rPr>
      <w:rFonts w:ascii="Tahoma" w:hAnsi="Tahoma" w:cs="Tahoma"/>
      <w:sz w:val="16"/>
      <w:szCs w:val="16"/>
    </w:rPr>
  </w:style>
  <w:style w:type="character" w:customStyle="1" w:styleId="BalloonTextChar">
    <w:name w:val="Balloon Text Char"/>
    <w:basedOn w:val="DefaultParagraphFont"/>
    <w:link w:val="BalloonText"/>
    <w:uiPriority w:val="99"/>
    <w:semiHidden/>
    <w:rsid w:val="00A72B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Hill</dc:creator>
  <cp:keywords/>
  <dc:description/>
  <cp:lastModifiedBy>Angie Hill</cp:lastModifiedBy>
  <cp:revision>1</cp:revision>
  <cp:lastPrinted>2010-04-14T16:52:00Z</cp:lastPrinted>
  <dcterms:created xsi:type="dcterms:W3CDTF">2010-04-14T15:09:00Z</dcterms:created>
  <dcterms:modified xsi:type="dcterms:W3CDTF">2010-04-14T16:52:00Z</dcterms:modified>
</cp:coreProperties>
</file>